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45F8B" w:rsidRPr="00B52061" w:rsidRDefault="00B52061">
      <w:pPr>
        <w:ind w:left="0" w:hanging="2"/>
        <w:jc w:val="center"/>
        <w:rPr>
          <w:b/>
          <w:sz w:val="22"/>
          <w:szCs w:val="22"/>
        </w:rPr>
      </w:pPr>
      <w:r w:rsidRPr="00B52061">
        <w:rPr>
          <w:b/>
          <w:sz w:val="22"/>
          <w:szCs w:val="22"/>
        </w:rPr>
        <w:t>Who Needs Theology?</w:t>
      </w:r>
    </w:p>
    <w:p w14:paraId="00000002" w14:textId="77777777" w:rsidR="00645F8B" w:rsidRPr="00B52061" w:rsidRDefault="00B52061">
      <w:pPr>
        <w:ind w:left="0" w:hanging="2"/>
        <w:jc w:val="center"/>
        <w:rPr>
          <w:b/>
          <w:sz w:val="22"/>
          <w:szCs w:val="22"/>
        </w:rPr>
      </w:pPr>
      <w:r w:rsidRPr="00B52061">
        <w:rPr>
          <w:b/>
          <w:sz w:val="22"/>
          <w:szCs w:val="22"/>
        </w:rPr>
        <w:t>The Person of Jesus</w:t>
      </w:r>
    </w:p>
    <w:p w14:paraId="00000003" w14:textId="77777777" w:rsidR="00645F8B" w:rsidRPr="00B52061" w:rsidRDefault="00B52061">
      <w:pPr>
        <w:ind w:left="0" w:hanging="2"/>
        <w:jc w:val="center"/>
        <w:rPr>
          <w:sz w:val="22"/>
          <w:szCs w:val="22"/>
        </w:rPr>
      </w:pPr>
      <w:r w:rsidRPr="00B52061">
        <w:rPr>
          <w:b/>
          <w:sz w:val="22"/>
          <w:szCs w:val="22"/>
        </w:rPr>
        <w:t>Class #1</w:t>
      </w:r>
      <w:r w:rsidRPr="00B52061">
        <w:rPr>
          <w:b/>
          <w:sz w:val="22"/>
          <w:szCs w:val="22"/>
        </w:rPr>
        <w:t>1</w:t>
      </w:r>
    </w:p>
    <w:p w14:paraId="00000004" w14:textId="77777777" w:rsidR="00645F8B" w:rsidRPr="00B52061" w:rsidRDefault="00645F8B">
      <w:pPr>
        <w:ind w:left="0" w:hanging="2"/>
        <w:jc w:val="center"/>
        <w:rPr>
          <w:sz w:val="22"/>
          <w:szCs w:val="22"/>
        </w:rPr>
      </w:pPr>
    </w:p>
    <w:p w14:paraId="00000005" w14:textId="77777777" w:rsidR="00645F8B" w:rsidRPr="00B52061" w:rsidRDefault="00B52061">
      <w:pPr>
        <w:ind w:left="0" w:hanging="2"/>
        <w:rPr>
          <w:sz w:val="22"/>
          <w:szCs w:val="22"/>
        </w:rPr>
      </w:pPr>
      <w:r w:rsidRPr="00B52061">
        <w:rPr>
          <w:sz w:val="22"/>
          <w:szCs w:val="22"/>
        </w:rPr>
        <w:t>-Christianity is Christ.</w:t>
      </w:r>
    </w:p>
    <w:p w14:paraId="00000006" w14:textId="77777777" w:rsidR="00645F8B" w:rsidRPr="00B52061" w:rsidRDefault="00B52061">
      <w:pPr>
        <w:ind w:left="0" w:hanging="2"/>
        <w:rPr>
          <w:sz w:val="22"/>
          <w:szCs w:val="22"/>
        </w:rPr>
      </w:pPr>
      <w:r w:rsidRPr="00B52061">
        <w:rPr>
          <w:sz w:val="22"/>
          <w:szCs w:val="22"/>
        </w:rPr>
        <w:t xml:space="preserve">-So “who Christ </w:t>
      </w:r>
      <w:r w:rsidRPr="00B52061">
        <w:rPr>
          <w:sz w:val="22"/>
          <w:szCs w:val="22"/>
        </w:rPr>
        <w:t>i</w:t>
      </w:r>
      <w:r w:rsidRPr="00B52061">
        <w:rPr>
          <w:sz w:val="22"/>
          <w:szCs w:val="22"/>
        </w:rPr>
        <w:t xml:space="preserve">s” was </w:t>
      </w:r>
      <w:r w:rsidRPr="00B52061">
        <w:rPr>
          <w:i/>
          <w:sz w:val="22"/>
          <w:szCs w:val="22"/>
        </w:rPr>
        <w:t xml:space="preserve">the </w:t>
      </w:r>
      <w:r w:rsidRPr="00B52061">
        <w:rPr>
          <w:sz w:val="22"/>
          <w:szCs w:val="22"/>
        </w:rPr>
        <w:t xml:space="preserve">central issue for the first few centuries of the church, with the </w:t>
      </w:r>
      <w:r w:rsidRPr="00B52061">
        <w:rPr>
          <w:sz w:val="22"/>
          <w:szCs w:val="22"/>
        </w:rPr>
        <w:t>consensus being:</w:t>
      </w:r>
    </w:p>
    <w:p w14:paraId="00000007" w14:textId="77777777" w:rsidR="00645F8B" w:rsidRPr="00B52061" w:rsidRDefault="00645F8B">
      <w:pPr>
        <w:ind w:left="0" w:hanging="2"/>
        <w:rPr>
          <w:sz w:val="22"/>
          <w:szCs w:val="22"/>
        </w:rPr>
      </w:pPr>
    </w:p>
    <w:p w14:paraId="00000008" w14:textId="77777777" w:rsidR="00645F8B" w:rsidRPr="00B52061" w:rsidRDefault="00B52061">
      <w:pPr>
        <w:ind w:left="0" w:hanging="2"/>
        <w:rPr>
          <w:sz w:val="22"/>
          <w:szCs w:val="22"/>
        </w:rPr>
      </w:pPr>
      <w:r w:rsidRPr="00B52061">
        <w:rPr>
          <w:sz w:val="22"/>
          <w:szCs w:val="22"/>
        </w:rPr>
        <w:t>-</w:t>
      </w:r>
      <w:r w:rsidRPr="00B52061">
        <w:rPr>
          <w:sz w:val="22"/>
          <w:szCs w:val="22"/>
        </w:rPr>
        <w:t xml:space="preserve"> Jesus Christ: Fully God / Fully Human</w:t>
      </w:r>
    </w:p>
    <w:p w14:paraId="00000009" w14:textId="77777777" w:rsidR="00645F8B" w:rsidRPr="00B52061" w:rsidRDefault="00B52061">
      <w:pPr>
        <w:ind w:left="0" w:hanging="2"/>
        <w:rPr>
          <w:sz w:val="22"/>
          <w:szCs w:val="22"/>
        </w:rPr>
      </w:pPr>
      <w:r w:rsidRPr="00B52061">
        <w:rPr>
          <w:sz w:val="22"/>
          <w:szCs w:val="22"/>
        </w:rPr>
        <w:t xml:space="preserve"> </w:t>
      </w:r>
    </w:p>
    <w:p w14:paraId="0000000A" w14:textId="77777777" w:rsidR="00645F8B" w:rsidRPr="00B52061" w:rsidRDefault="00B52061">
      <w:pPr>
        <w:ind w:left="0" w:hanging="2"/>
        <w:rPr>
          <w:sz w:val="22"/>
          <w:szCs w:val="22"/>
        </w:rPr>
      </w:pPr>
      <w:r w:rsidRPr="00B52061">
        <w:rPr>
          <w:sz w:val="22"/>
          <w:szCs w:val="22"/>
        </w:rPr>
        <w:t>-What does it mean to say that Jesus Christ is both God and human?</w:t>
      </w:r>
    </w:p>
    <w:p w14:paraId="0000000B" w14:textId="77777777" w:rsidR="00645F8B" w:rsidRPr="00B52061" w:rsidRDefault="00B52061">
      <w:pPr>
        <w:ind w:left="0" w:hanging="2"/>
        <w:rPr>
          <w:sz w:val="22"/>
          <w:szCs w:val="22"/>
        </w:rPr>
      </w:pPr>
      <w:r w:rsidRPr="00B52061">
        <w:rPr>
          <w:sz w:val="22"/>
          <w:szCs w:val="22"/>
        </w:rPr>
        <w:t>-John begins with the strong affirmation that Jesus is God, yet Luke 2:52 talks about him having a normal human development.</w:t>
      </w:r>
    </w:p>
    <w:p w14:paraId="0000000C" w14:textId="77777777" w:rsidR="00645F8B" w:rsidRPr="00B52061" w:rsidRDefault="00B52061">
      <w:pPr>
        <w:ind w:left="0" w:hanging="2"/>
        <w:rPr>
          <w:sz w:val="22"/>
          <w:szCs w:val="22"/>
        </w:rPr>
      </w:pPr>
      <w:r w:rsidRPr="00B52061">
        <w:rPr>
          <w:sz w:val="22"/>
          <w:szCs w:val="22"/>
        </w:rPr>
        <w:t xml:space="preserve">-Jesus acted as God by </w:t>
      </w:r>
      <w:r w:rsidRPr="00B52061">
        <w:rPr>
          <w:sz w:val="22"/>
          <w:szCs w:val="22"/>
        </w:rPr>
        <w:t xml:space="preserve">forgiving people’s sins and was condemned at his trial for making himself equal with God, yet the Bible also says that Jesus can sympathize with our weakness and </w:t>
      </w:r>
      <w:r w:rsidRPr="00B52061">
        <w:rPr>
          <w:sz w:val="22"/>
          <w:szCs w:val="22"/>
        </w:rPr>
        <w:t>wa</w:t>
      </w:r>
      <w:r w:rsidRPr="00B52061">
        <w:rPr>
          <w:sz w:val="22"/>
          <w:szCs w:val="22"/>
        </w:rPr>
        <w:t xml:space="preserve">s tempted in every human way - though God </w:t>
      </w:r>
      <w:r w:rsidRPr="00B52061">
        <w:rPr>
          <w:sz w:val="22"/>
          <w:szCs w:val="22"/>
        </w:rPr>
        <w:t>cannot be tempted</w:t>
      </w:r>
      <w:proofErr w:type="gramStart"/>
      <w:r w:rsidRPr="00B52061">
        <w:rPr>
          <w:sz w:val="22"/>
          <w:szCs w:val="22"/>
        </w:rPr>
        <w:t xml:space="preserve">. </w:t>
      </w:r>
      <w:r w:rsidRPr="00B52061">
        <w:rPr>
          <w:sz w:val="22"/>
          <w:szCs w:val="22"/>
        </w:rPr>
        <w:t>.</w:t>
      </w:r>
      <w:proofErr w:type="gramEnd"/>
    </w:p>
    <w:p w14:paraId="0000000D" w14:textId="77777777" w:rsidR="00645F8B" w:rsidRPr="00B52061" w:rsidRDefault="00B52061">
      <w:pPr>
        <w:ind w:left="0" w:hanging="2"/>
        <w:rPr>
          <w:sz w:val="22"/>
          <w:szCs w:val="22"/>
        </w:rPr>
      </w:pPr>
      <w:r w:rsidRPr="00B52061">
        <w:rPr>
          <w:sz w:val="22"/>
          <w:szCs w:val="22"/>
        </w:rPr>
        <w:t>-The early church fathers uph</w:t>
      </w:r>
      <w:r w:rsidRPr="00B52061">
        <w:rPr>
          <w:sz w:val="22"/>
          <w:szCs w:val="22"/>
        </w:rPr>
        <w:t xml:space="preserve">eld </w:t>
      </w:r>
      <w:r w:rsidRPr="00B52061">
        <w:rPr>
          <w:sz w:val="22"/>
          <w:szCs w:val="22"/>
        </w:rPr>
        <w:t>Jesu’s</w:t>
      </w:r>
      <w:r w:rsidRPr="00B52061">
        <w:rPr>
          <w:sz w:val="22"/>
          <w:szCs w:val="22"/>
        </w:rPr>
        <w:t xml:space="preserve"> humanity and divinity long before the creeds were written to stamp out heresy.</w:t>
      </w:r>
    </w:p>
    <w:p w14:paraId="0000000E" w14:textId="77777777" w:rsidR="00645F8B" w:rsidRPr="00B52061" w:rsidRDefault="00645F8B">
      <w:pPr>
        <w:ind w:left="0" w:hanging="2"/>
        <w:rPr>
          <w:sz w:val="22"/>
          <w:szCs w:val="22"/>
        </w:rPr>
      </w:pPr>
    </w:p>
    <w:p w14:paraId="0000000F" w14:textId="77777777" w:rsidR="00645F8B" w:rsidRPr="00B52061" w:rsidRDefault="00B52061">
      <w:pPr>
        <w:ind w:left="0" w:hanging="2"/>
        <w:rPr>
          <w:sz w:val="22"/>
          <w:szCs w:val="22"/>
        </w:rPr>
      </w:pPr>
      <w:r w:rsidRPr="00B52061">
        <w:rPr>
          <w:sz w:val="22"/>
          <w:szCs w:val="22"/>
        </w:rPr>
        <w:t xml:space="preserve">Hypostatic union – The belief in a perfect union of two distinct but never separate natures </w:t>
      </w:r>
    </w:p>
    <w:p w14:paraId="00000010" w14:textId="77777777" w:rsidR="00645F8B" w:rsidRPr="00B52061" w:rsidRDefault="00B52061">
      <w:pPr>
        <w:ind w:left="0" w:hanging="2"/>
        <w:rPr>
          <w:sz w:val="22"/>
          <w:szCs w:val="22"/>
        </w:rPr>
      </w:pPr>
      <w:r w:rsidRPr="00B52061">
        <w:rPr>
          <w:sz w:val="22"/>
          <w:szCs w:val="22"/>
        </w:rPr>
        <w:t>- one human and one divine - in one integral, eternal divine person.</w:t>
      </w:r>
    </w:p>
    <w:p w14:paraId="00000011" w14:textId="77777777" w:rsidR="00645F8B" w:rsidRPr="00B52061" w:rsidRDefault="00645F8B">
      <w:pPr>
        <w:ind w:left="0" w:hanging="2"/>
        <w:rPr>
          <w:sz w:val="22"/>
          <w:szCs w:val="22"/>
        </w:rPr>
      </w:pPr>
    </w:p>
    <w:p w14:paraId="00000012" w14:textId="77777777" w:rsidR="00645F8B" w:rsidRPr="00B52061" w:rsidRDefault="00B52061">
      <w:pPr>
        <w:ind w:left="0" w:hanging="2"/>
        <w:rPr>
          <w:sz w:val="22"/>
          <w:szCs w:val="22"/>
        </w:rPr>
      </w:pPr>
      <w:r w:rsidRPr="00B52061">
        <w:rPr>
          <w:sz w:val="22"/>
          <w:szCs w:val="22"/>
        </w:rPr>
        <w:t>Hy</w:t>
      </w:r>
      <w:r w:rsidRPr="00B52061">
        <w:rPr>
          <w:sz w:val="22"/>
          <w:szCs w:val="22"/>
        </w:rPr>
        <w:t>postatic: one person</w:t>
      </w:r>
    </w:p>
    <w:p w14:paraId="00000013" w14:textId="77777777" w:rsidR="00645F8B" w:rsidRPr="00B52061" w:rsidRDefault="00B52061">
      <w:pPr>
        <w:ind w:left="0" w:hanging="2"/>
        <w:rPr>
          <w:sz w:val="22"/>
          <w:szCs w:val="22"/>
        </w:rPr>
      </w:pPr>
      <w:r w:rsidRPr="00B52061">
        <w:rPr>
          <w:sz w:val="22"/>
          <w:szCs w:val="22"/>
        </w:rPr>
        <w:t xml:space="preserve">Union: of the two natures </w:t>
      </w:r>
    </w:p>
    <w:p w14:paraId="00000014" w14:textId="77777777" w:rsidR="00645F8B" w:rsidRPr="00B52061" w:rsidRDefault="00B52061">
      <w:pPr>
        <w:ind w:left="0" w:hanging="2"/>
        <w:rPr>
          <w:sz w:val="22"/>
          <w:szCs w:val="22"/>
        </w:rPr>
      </w:pPr>
      <w:r w:rsidRPr="00B52061">
        <w:rPr>
          <w:b/>
          <w:sz w:val="22"/>
          <w:szCs w:val="22"/>
        </w:rPr>
        <w:t xml:space="preserve"> </w:t>
      </w:r>
    </w:p>
    <w:p w14:paraId="00000015" w14:textId="77777777" w:rsidR="00645F8B" w:rsidRPr="00B52061" w:rsidRDefault="00B52061">
      <w:pPr>
        <w:ind w:left="0" w:hanging="2"/>
        <w:rPr>
          <w:sz w:val="22"/>
          <w:szCs w:val="22"/>
        </w:rPr>
      </w:pPr>
      <w:r w:rsidRPr="00B52061">
        <w:rPr>
          <w:sz w:val="22"/>
          <w:szCs w:val="22"/>
        </w:rPr>
        <w:t xml:space="preserve">Trinity: Affirmed that God is </w:t>
      </w:r>
      <w:r w:rsidRPr="00B52061">
        <w:rPr>
          <w:sz w:val="22"/>
          <w:szCs w:val="22"/>
        </w:rPr>
        <w:t>“</w:t>
      </w:r>
      <w:r w:rsidRPr="00B52061">
        <w:rPr>
          <w:sz w:val="22"/>
          <w:szCs w:val="22"/>
        </w:rPr>
        <w:t>one what</w:t>
      </w:r>
      <w:r w:rsidRPr="00B52061">
        <w:rPr>
          <w:sz w:val="22"/>
          <w:szCs w:val="22"/>
        </w:rPr>
        <w:t>”</w:t>
      </w:r>
      <w:r w:rsidRPr="00B52061">
        <w:rPr>
          <w:sz w:val="22"/>
          <w:szCs w:val="22"/>
        </w:rPr>
        <w:t xml:space="preserve"> and </w:t>
      </w:r>
      <w:r w:rsidRPr="00B52061">
        <w:rPr>
          <w:sz w:val="22"/>
          <w:szCs w:val="22"/>
        </w:rPr>
        <w:t>“</w:t>
      </w:r>
      <w:r w:rsidRPr="00B52061">
        <w:rPr>
          <w:sz w:val="22"/>
          <w:szCs w:val="22"/>
        </w:rPr>
        <w:t xml:space="preserve">three </w:t>
      </w:r>
      <w:proofErr w:type="spellStart"/>
      <w:r w:rsidRPr="00B52061">
        <w:rPr>
          <w:sz w:val="22"/>
          <w:szCs w:val="22"/>
        </w:rPr>
        <w:t>whos</w:t>
      </w:r>
      <w:proofErr w:type="spellEnd"/>
      <w:r w:rsidRPr="00B52061">
        <w:rPr>
          <w:sz w:val="22"/>
          <w:szCs w:val="22"/>
        </w:rPr>
        <w:t>”</w:t>
      </w:r>
      <w:r w:rsidRPr="00B52061">
        <w:rPr>
          <w:sz w:val="22"/>
          <w:szCs w:val="22"/>
        </w:rPr>
        <w:t xml:space="preserve">. </w:t>
      </w:r>
    </w:p>
    <w:p w14:paraId="00000016" w14:textId="77777777" w:rsidR="00645F8B" w:rsidRPr="00B52061" w:rsidRDefault="00B52061">
      <w:pPr>
        <w:ind w:left="0" w:hanging="2"/>
        <w:rPr>
          <w:sz w:val="22"/>
          <w:szCs w:val="22"/>
        </w:rPr>
      </w:pPr>
      <w:r w:rsidRPr="00B52061">
        <w:rPr>
          <w:sz w:val="22"/>
          <w:szCs w:val="22"/>
        </w:rPr>
        <w:t>(One divine substance shared equally by three distinct persons).</w:t>
      </w:r>
    </w:p>
    <w:p w14:paraId="00000017" w14:textId="77777777" w:rsidR="00645F8B" w:rsidRPr="00B52061" w:rsidRDefault="00645F8B">
      <w:pPr>
        <w:ind w:left="0" w:hanging="2"/>
        <w:rPr>
          <w:sz w:val="22"/>
          <w:szCs w:val="22"/>
        </w:rPr>
      </w:pPr>
    </w:p>
    <w:p w14:paraId="00000018" w14:textId="77777777" w:rsidR="00645F8B" w:rsidRPr="00B52061" w:rsidRDefault="00B52061">
      <w:pPr>
        <w:ind w:left="0" w:hanging="2"/>
        <w:rPr>
          <w:sz w:val="22"/>
          <w:szCs w:val="22"/>
        </w:rPr>
      </w:pPr>
      <w:r w:rsidRPr="00B52061">
        <w:rPr>
          <w:sz w:val="22"/>
          <w:szCs w:val="22"/>
        </w:rPr>
        <w:t>Hypostatic union: Affirmed that Jesus</w:t>
      </w:r>
      <w:r w:rsidRPr="00B52061">
        <w:rPr>
          <w:sz w:val="22"/>
          <w:szCs w:val="22"/>
        </w:rPr>
        <w:t xml:space="preserve">, </w:t>
      </w:r>
      <w:r w:rsidRPr="00B52061">
        <w:rPr>
          <w:sz w:val="22"/>
          <w:szCs w:val="22"/>
        </w:rPr>
        <w:t xml:space="preserve">on earth and now in heaven, </w:t>
      </w:r>
      <w:r w:rsidRPr="00B52061">
        <w:rPr>
          <w:sz w:val="22"/>
          <w:szCs w:val="22"/>
        </w:rPr>
        <w:t xml:space="preserve">due to his incarnation and resurrection, </w:t>
      </w:r>
      <w:r w:rsidRPr="00B52061">
        <w:rPr>
          <w:sz w:val="22"/>
          <w:szCs w:val="22"/>
        </w:rPr>
        <w:t xml:space="preserve">is </w:t>
      </w:r>
      <w:r w:rsidRPr="00B52061">
        <w:rPr>
          <w:sz w:val="22"/>
          <w:szCs w:val="22"/>
        </w:rPr>
        <w:t>“</w:t>
      </w:r>
      <w:r w:rsidRPr="00B52061">
        <w:rPr>
          <w:sz w:val="22"/>
          <w:szCs w:val="22"/>
        </w:rPr>
        <w:t xml:space="preserve">two </w:t>
      </w:r>
      <w:proofErr w:type="spellStart"/>
      <w:r w:rsidRPr="00B52061">
        <w:rPr>
          <w:sz w:val="22"/>
          <w:szCs w:val="22"/>
        </w:rPr>
        <w:t>whats</w:t>
      </w:r>
      <w:proofErr w:type="spellEnd"/>
      <w:r w:rsidRPr="00B52061">
        <w:rPr>
          <w:sz w:val="22"/>
          <w:szCs w:val="22"/>
        </w:rPr>
        <w:t>”</w:t>
      </w:r>
      <w:r w:rsidRPr="00B52061">
        <w:rPr>
          <w:sz w:val="22"/>
          <w:szCs w:val="22"/>
        </w:rPr>
        <w:t xml:space="preserve"> and </w:t>
      </w:r>
      <w:r w:rsidRPr="00B52061">
        <w:rPr>
          <w:sz w:val="22"/>
          <w:szCs w:val="22"/>
        </w:rPr>
        <w:t>“</w:t>
      </w:r>
      <w:r w:rsidRPr="00B52061">
        <w:rPr>
          <w:sz w:val="22"/>
          <w:szCs w:val="22"/>
        </w:rPr>
        <w:t>one who</w:t>
      </w:r>
      <w:r w:rsidRPr="00B52061">
        <w:rPr>
          <w:sz w:val="22"/>
          <w:szCs w:val="22"/>
        </w:rPr>
        <w:t>”</w:t>
      </w:r>
      <w:r w:rsidRPr="00B52061">
        <w:rPr>
          <w:sz w:val="22"/>
          <w:szCs w:val="22"/>
        </w:rPr>
        <w:t>.</w:t>
      </w:r>
      <w:r w:rsidRPr="00B52061">
        <w:rPr>
          <w:sz w:val="22"/>
          <w:szCs w:val="22"/>
        </w:rPr>
        <w:t xml:space="preserve"> </w:t>
      </w:r>
    </w:p>
    <w:p w14:paraId="00000019" w14:textId="77777777" w:rsidR="00645F8B" w:rsidRPr="00B52061" w:rsidRDefault="00645F8B">
      <w:pPr>
        <w:ind w:left="0" w:hanging="2"/>
        <w:rPr>
          <w:sz w:val="22"/>
          <w:szCs w:val="22"/>
        </w:rPr>
      </w:pPr>
    </w:p>
    <w:p w14:paraId="0000001A" w14:textId="77777777" w:rsidR="00645F8B" w:rsidRPr="00B52061" w:rsidRDefault="00B52061">
      <w:pPr>
        <w:ind w:left="0" w:hanging="2"/>
        <w:rPr>
          <w:sz w:val="22"/>
          <w:szCs w:val="22"/>
        </w:rPr>
      </w:pPr>
      <w:r w:rsidRPr="00B52061">
        <w:rPr>
          <w:sz w:val="22"/>
          <w:szCs w:val="22"/>
        </w:rPr>
        <w:t>-</w:t>
      </w:r>
      <w:r w:rsidRPr="00B52061">
        <w:rPr>
          <w:sz w:val="22"/>
          <w:szCs w:val="22"/>
        </w:rPr>
        <w:t>Two distinct but never separate natures.</w:t>
      </w:r>
    </w:p>
    <w:p w14:paraId="0000001B" w14:textId="77777777" w:rsidR="00645F8B" w:rsidRPr="00B52061" w:rsidRDefault="00B52061">
      <w:pPr>
        <w:ind w:left="0" w:hanging="2"/>
        <w:rPr>
          <w:sz w:val="22"/>
          <w:szCs w:val="22"/>
        </w:rPr>
      </w:pPr>
      <w:r w:rsidRPr="00B52061">
        <w:rPr>
          <w:sz w:val="22"/>
          <w:szCs w:val="22"/>
        </w:rPr>
        <w:t>-D</w:t>
      </w:r>
      <w:r w:rsidRPr="00B52061">
        <w:rPr>
          <w:sz w:val="22"/>
          <w:szCs w:val="22"/>
        </w:rPr>
        <w:t>ivine and human</w:t>
      </w:r>
      <w:r w:rsidRPr="00B52061">
        <w:rPr>
          <w:sz w:val="22"/>
          <w:szCs w:val="22"/>
        </w:rPr>
        <w:t xml:space="preserve">. </w:t>
      </w:r>
    </w:p>
    <w:p w14:paraId="0000001C" w14:textId="77777777" w:rsidR="00645F8B" w:rsidRPr="00B52061" w:rsidRDefault="00B52061">
      <w:pPr>
        <w:ind w:left="0" w:hanging="2"/>
        <w:rPr>
          <w:sz w:val="22"/>
          <w:szCs w:val="22"/>
        </w:rPr>
      </w:pPr>
      <w:r w:rsidRPr="00B52061">
        <w:rPr>
          <w:sz w:val="22"/>
          <w:szCs w:val="22"/>
        </w:rPr>
        <w:t>-O</w:t>
      </w:r>
      <w:r w:rsidRPr="00B52061">
        <w:rPr>
          <w:sz w:val="22"/>
          <w:szCs w:val="22"/>
        </w:rPr>
        <w:t>ne integrated person; the eternal Son of God).</w:t>
      </w:r>
    </w:p>
    <w:p w14:paraId="0000001D" w14:textId="77777777" w:rsidR="00645F8B" w:rsidRPr="00B52061" w:rsidRDefault="00645F8B">
      <w:pPr>
        <w:ind w:left="0" w:hanging="2"/>
        <w:rPr>
          <w:sz w:val="22"/>
          <w:szCs w:val="22"/>
        </w:rPr>
      </w:pPr>
    </w:p>
    <w:p w14:paraId="0000001E" w14:textId="77777777" w:rsidR="00645F8B" w:rsidRPr="00B52061" w:rsidRDefault="00B52061">
      <w:pPr>
        <w:ind w:left="0" w:hanging="2"/>
        <w:rPr>
          <w:sz w:val="22"/>
          <w:szCs w:val="22"/>
        </w:rPr>
      </w:pPr>
      <w:r w:rsidRPr="00B52061">
        <w:rPr>
          <w:sz w:val="22"/>
          <w:szCs w:val="22"/>
        </w:rPr>
        <w:t>-The one person, two nature’s idea of Jesus Christ has always been upheld as orthodox by the church.</w:t>
      </w:r>
    </w:p>
    <w:p w14:paraId="0000001F" w14:textId="77777777" w:rsidR="00645F8B" w:rsidRPr="00B52061" w:rsidRDefault="00B52061">
      <w:pPr>
        <w:ind w:left="0" w:hanging="2"/>
        <w:rPr>
          <w:sz w:val="22"/>
          <w:szCs w:val="22"/>
        </w:rPr>
      </w:pPr>
      <w:r w:rsidRPr="00B52061">
        <w:rPr>
          <w:sz w:val="22"/>
          <w:szCs w:val="22"/>
        </w:rPr>
        <w:t xml:space="preserve">-Again, the importance of upholding this is not simply speculative theology, but strikes at the heart of how we understand what Christ accomplished in our </w:t>
      </w:r>
      <w:r w:rsidRPr="00B52061">
        <w:rPr>
          <w:sz w:val="22"/>
          <w:szCs w:val="22"/>
        </w:rPr>
        <w:t>salvation.</w:t>
      </w:r>
    </w:p>
    <w:p w14:paraId="00000020" w14:textId="77777777" w:rsidR="00645F8B" w:rsidRPr="00B52061" w:rsidRDefault="00B52061">
      <w:pPr>
        <w:ind w:left="0" w:hanging="2"/>
        <w:rPr>
          <w:sz w:val="22"/>
          <w:szCs w:val="22"/>
        </w:rPr>
      </w:pPr>
      <w:r w:rsidRPr="00B52061">
        <w:rPr>
          <w:sz w:val="22"/>
          <w:szCs w:val="22"/>
        </w:rPr>
        <w:t xml:space="preserve">-That is why Hebrews, which is all about salvation and the work of Christ, is a book all about getting your Christology right. </w:t>
      </w:r>
    </w:p>
    <w:p w14:paraId="00000021" w14:textId="77777777" w:rsidR="00645F8B" w:rsidRPr="00B52061" w:rsidRDefault="00B52061">
      <w:pPr>
        <w:ind w:left="0" w:hanging="2"/>
        <w:rPr>
          <w:sz w:val="22"/>
          <w:szCs w:val="22"/>
        </w:rPr>
      </w:pPr>
      <w:r w:rsidRPr="00B52061">
        <w:rPr>
          <w:sz w:val="22"/>
          <w:szCs w:val="22"/>
        </w:rPr>
        <w:t xml:space="preserve">-Who you believe Jesus is determines what you believe </w:t>
      </w:r>
      <w:r w:rsidRPr="00B52061">
        <w:rPr>
          <w:sz w:val="22"/>
          <w:szCs w:val="22"/>
        </w:rPr>
        <w:t>Jesus</w:t>
      </w:r>
      <w:r w:rsidRPr="00B52061">
        <w:rPr>
          <w:sz w:val="22"/>
          <w:szCs w:val="22"/>
        </w:rPr>
        <w:t xml:space="preserve"> has accomplished.</w:t>
      </w:r>
    </w:p>
    <w:p w14:paraId="00000022" w14:textId="77777777" w:rsidR="00645F8B" w:rsidRPr="00B52061" w:rsidRDefault="00645F8B">
      <w:pPr>
        <w:ind w:left="0" w:hanging="2"/>
        <w:rPr>
          <w:sz w:val="22"/>
          <w:szCs w:val="22"/>
        </w:rPr>
      </w:pPr>
    </w:p>
    <w:p w14:paraId="00000023" w14:textId="77777777" w:rsidR="00645F8B" w:rsidRPr="00B52061" w:rsidRDefault="00B52061">
      <w:pPr>
        <w:ind w:left="0" w:hanging="2"/>
        <w:rPr>
          <w:sz w:val="22"/>
          <w:szCs w:val="22"/>
        </w:rPr>
      </w:pPr>
      <w:r w:rsidRPr="00B52061">
        <w:rPr>
          <w:sz w:val="22"/>
          <w:szCs w:val="22"/>
        </w:rPr>
        <w:t>Heresies</w:t>
      </w:r>
    </w:p>
    <w:p w14:paraId="00000024" w14:textId="77777777" w:rsidR="00645F8B" w:rsidRPr="00B52061" w:rsidRDefault="00645F8B">
      <w:pPr>
        <w:ind w:left="0" w:hanging="2"/>
        <w:rPr>
          <w:sz w:val="22"/>
          <w:szCs w:val="22"/>
        </w:rPr>
      </w:pPr>
    </w:p>
    <w:p w14:paraId="00000025" w14:textId="77777777" w:rsidR="00645F8B" w:rsidRPr="00B52061" w:rsidRDefault="00B52061">
      <w:pPr>
        <w:numPr>
          <w:ilvl w:val="0"/>
          <w:numId w:val="1"/>
        </w:numPr>
        <w:ind w:left="0" w:hanging="2"/>
        <w:rPr>
          <w:sz w:val="22"/>
          <w:szCs w:val="22"/>
        </w:rPr>
      </w:pPr>
      <w:r w:rsidRPr="00B52061">
        <w:rPr>
          <w:sz w:val="22"/>
          <w:szCs w:val="22"/>
        </w:rPr>
        <w:t>Docetism – Denied the true h</w:t>
      </w:r>
      <w:r w:rsidRPr="00B52061">
        <w:rPr>
          <w:sz w:val="22"/>
          <w:szCs w:val="22"/>
        </w:rPr>
        <w:t xml:space="preserve">umanity of the saviour. </w:t>
      </w:r>
    </w:p>
    <w:p w14:paraId="00000026" w14:textId="77777777" w:rsidR="00645F8B" w:rsidRPr="00B52061" w:rsidRDefault="00B52061">
      <w:pPr>
        <w:ind w:left="0" w:hanging="2"/>
        <w:rPr>
          <w:sz w:val="22"/>
          <w:szCs w:val="22"/>
        </w:rPr>
      </w:pPr>
      <w:r w:rsidRPr="00B52061">
        <w:rPr>
          <w:sz w:val="22"/>
          <w:szCs w:val="22"/>
        </w:rPr>
        <w:t xml:space="preserve">-Gnostic thinkers who believed that matter was evil, therefore, how could </w:t>
      </w:r>
    </w:p>
    <w:p w14:paraId="00000027" w14:textId="77777777" w:rsidR="00645F8B" w:rsidRPr="00B52061" w:rsidRDefault="00B52061">
      <w:pPr>
        <w:ind w:left="0" w:hanging="2"/>
        <w:rPr>
          <w:sz w:val="22"/>
          <w:szCs w:val="22"/>
        </w:rPr>
      </w:pPr>
      <w:r w:rsidRPr="00B52061">
        <w:rPr>
          <w:sz w:val="22"/>
          <w:szCs w:val="22"/>
        </w:rPr>
        <w:t xml:space="preserve">Jesus </w:t>
      </w:r>
      <w:r w:rsidRPr="00B52061">
        <w:rPr>
          <w:sz w:val="22"/>
          <w:szCs w:val="22"/>
        </w:rPr>
        <w:t xml:space="preserve">became </w:t>
      </w:r>
      <w:r w:rsidRPr="00B52061">
        <w:rPr>
          <w:sz w:val="22"/>
          <w:szCs w:val="22"/>
        </w:rPr>
        <w:t>matter without becoming evil.</w:t>
      </w:r>
    </w:p>
    <w:p w14:paraId="00000028" w14:textId="77777777" w:rsidR="00645F8B" w:rsidRPr="00B52061" w:rsidRDefault="00B52061">
      <w:pPr>
        <w:ind w:left="0" w:hanging="2"/>
        <w:rPr>
          <w:sz w:val="22"/>
          <w:szCs w:val="22"/>
        </w:rPr>
      </w:pPr>
      <w:r w:rsidRPr="00B52061">
        <w:rPr>
          <w:sz w:val="22"/>
          <w:szCs w:val="22"/>
        </w:rPr>
        <w:t xml:space="preserve">-Jesus only </w:t>
      </w:r>
      <w:r w:rsidRPr="00B52061">
        <w:rPr>
          <w:i/>
          <w:sz w:val="22"/>
          <w:szCs w:val="22"/>
        </w:rPr>
        <w:t xml:space="preserve">appeared </w:t>
      </w:r>
      <w:r w:rsidRPr="00B52061">
        <w:rPr>
          <w:sz w:val="22"/>
          <w:szCs w:val="22"/>
        </w:rPr>
        <w:t>human.</w:t>
      </w:r>
    </w:p>
    <w:p w14:paraId="00000029" w14:textId="77777777" w:rsidR="00645F8B" w:rsidRPr="00B52061" w:rsidRDefault="00B52061">
      <w:pPr>
        <w:ind w:left="0" w:hanging="2"/>
        <w:rPr>
          <w:sz w:val="22"/>
          <w:szCs w:val="22"/>
        </w:rPr>
      </w:pPr>
      <w:r w:rsidRPr="00B52061">
        <w:rPr>
          <w:sz w:val="22"/>
          <w:szCs w:val="22"/>
        </w:rPr>
        <w:t>-Or they made a distinction between the earthly and physical Jesus and the heavenly a</w:t>
      </w:r>
      <w:r w:rsidRPr="00B52061">
        <w:rPr>
          <w:sz w:val="22"/>
          <w:szCs w:val="22"/>
        </w:rPr>
        <w:t xml:space="preserve">nd spiritual Christ.  </w:t>
      </w:r>
    </w:p>
    <w:p w14:paraId="0000002A" w14:textId="77777777" w:rsidR="00645F8B" w:rsidRPr="00B52061" w:rsidRDefault="00B52061">
      <w:pPr>
        <w:ind w:left="0" w:hanging="2"/>
        <w:rPr>
          <w:sz w:val="22"/>
          <w:szCs w:val="22"/>
        </w:rPr>
      </w:pPr>
      <w:r w:rsidRPr="00B52061">
        <w:rPr>
          <w:sz w:val="22"/>
          <w:szCs w:val="22"/>
        </w:rPr>
        <w:lastRenderedPageBreak/>
        <w:t xml:space="preserve">-In more liberal theological circles </w:t>
      </w:r>
      <w:proofErr w:type="gramStart"/>
      <w:r w:rsidRPr="00B52061">
        <w:rPr>
          <w:sz w:val="22"/>
          <w:szCs w:val="22"/>
        </w:rPr>
        <w:t>today</w:t>
      </w:r>
      <w:proofErr w:type="gramEnd"/>
      <w:r w:rsidRPr="00B52061">
        <w:rPr>
          <w:sz w:val="22"/>
          <w:szCs w:val="22"/>
        </w:rPr>
        <w:t xml:space="preserve"> this can be seen in </w:t>
      </w:r>
      <w:r w:rsidRPr="00B52061">
        <w:rPr>
          <w:sz w:val="22"/>
          <w:szCs w:val="22"/>
        </w:rPr>
        <w:t>“</w:t>
      </w:r>
      <w:r w:rsidRPr="00B52061">
        <w:rPr>
          <w:sz w:val="22"/>
          <w:szCs w:val="22"/>
        </w:rPr>
        <w:t>Jesus was a man of history, but Christ is the object of faith</w:t>
      </w:r>
      <w:r w:rsidRPr="00B52061">
        <w:rPr>
          <w:sz w:val="22"/>
          <w:szCs w:val="22"/>
        </w:rPr>
        <w:t>” ideas</w:t>
      </w:r>
      <w:r w:rsidRPr="00B52061">
        <w:rPr>
          <w:sz w:val="22"/>
          <w:szCs w:val="22"/>
        </w:rPr>
        <w:t>.</w:t>
      </w:r>
    </w:p>
    <w:p w14:paraId="0000002B" w14:textId="77777777" w:rsidR="00645F8B" w:rsidRPr="00B52061" w:rsidRDefault="00B52061">
      <w:pPr>
        <w:ind w:left="0" w:hanging="2"/>
        <w:rPr>
          <w:sz w:val="22"/>
          <w:szCs w:val="22"/>
        </w:rPr>
      </w:pPr>
      <w:r w:rsidRPr="00B52061">
        <w:rPr>
          <w:sz w:val="22"/>
          <w:szCs w:val="22"/>
        </w:rPr>
        <w:t xml:space="preserve">-Or in pietistic </w:t>
      </w:r>
      <w:r w:rsidRPr="00B52061">
        <w:rPr>
          <w:sz w:val="22"/>
          <w:szCs w:val="22"/>
        </w:rPr>
        <w:t>evangelical</w:t>
      </w:r>
      <w:r w:rsidRPr="00B52061">
        <w:rPr>
          <w:sz w:val="22"/>
          <w:szCs w:val="22"/>
        </w:rPr>
        <w:t xml:space="preserve"> </w:t>
      </w:r>
      <w:r w:rsidRPr="00B52061">
        <w:rPr>
          <w:sz w:val="22"/>
          <w:szCs w:val="22"/>
        </w:rPr>
        <w:t>f</w:t>
      </w:r>
      <w:r w:rsidRPr="00B52061">
        <w:rPr>
          <w:sz w:val="22"/>
          <w:szCs w:val="22"/>
        </w:rPr>
        <w:t>olk theology</w:t>
      </w:r>
      <w:r w:rsidRPr="00B52061">
        <w:rPr>
          <w:sz w:val="22"/>
          <w:szCs w:val="22"/>
        </w:rPr>
        <w:t xml:space="preserve"> that states, </w:t>
      </w:r>
      <w:r w:rsidRPr="00B52061">
        <w:rPr>
          <w:sz w:val="22"/>
          <w:szCs w:val="22"/>
        </w:rPr>
        <w:t>“It wou</w:t>
      </w:r>
      <w:r w:rsidRPr="00B52061">
        <w:rPr>
          <w:sz w:val="22"/>
          <w:szCs w:val="22"/>
        </w:rPr>
        <w:t xml:space="preserve">ldn’t </w:t>
      </w:r>
      <w:r w:rsidRPr="00B52061">
        <w:rPr>
          <w:sz w:val="22"/>
          <w:szCs w:val="22"/>
        </w:rPr>
        <w:t>matter if they find Jesus bone</w:t>
      </w:r>
      <w:r w:rsidRPr="00B52061">
        <w:rPr>
          <w:sz w:val="22"/>
          <w:szCs w:val="22"/>
        </w:rPr>
        <w:t>s, I still have my personal relationship with Christ.”</w:t>
      </w:r>
    </w:p>
    <w:p w14:paraId="0000002C" w14:textId="77777777" w:rsidR="00645F8B" w:rsidRPr="00B52061" w:rsidRDefault="00645F8B">
      <w:pPr>
        <w:ind w:left="0" w:hanging="2"/>
        <w:rPr>
          <w:sz w:val="22"/>
          <w:szCs w:val="22"/>
        </w:rPr>
      </w:pPr>
    </w:p>
    <w:p w14:paraId="0000002D" w14:textId="77777777" w:rsidR="00645F8B" w:rsidRPr="00B52061" w:rsidRDefault="00B52061">
      <w:pPr>
        <w:ind w:left="0" w:hanging="2"/>
        <w:rPr>
          <w:sz w:val="22"/>
          <w:szCs w:val="22"/>
        </w:rPr>
      </w:pPr>
      <w:r w:rsidRPr="00B52061">
        <w:rPr>
          <w:sz w:val="22"/>
          <w:szCs w:val="22"/>
        </w:rPr>
        <w:t>-</w:t>
      </w:r>
      <w:proofErr w:type="spellStart"/>
      <w:r w:rsidRPr="00B52061">
        <w:rPr>
          <w:sz w:val="22"/>
          <w:szCs w:val="22"/>
        </w:rPr>
        <w:t>Docetist</w:t>
      </w:r>
      <w:proofErr w:type="spellEnd"/>
      <w:r w:rsidRPr="00B52061">
        <w:rPr>
          <w:sz w:val="22"/>
          <w:szCs w:val="22"/>
        </w:rPr>
        <w:t xml:space="preserve"> views end up spiritualizing the incarnation so as to make it not a real incarnation.</w:t>
      </w:r>
    </w:p>
    <w:p w14:paraId="0000002E" w14:textId="77777777" w:rsidR="00645F8B" w:rsidRPr="00B52061" w:rsidRDefault="00B52061">
      <w:pPr>
        <w:ind w:left="0" w:hanging="2"/>
        <w:rPr>
          <w:sz w:val="22"/>
          <w:szCs w:val="22"/>
        </w:rPr>
      </w:pPr>
      <w:r w:rsidRPr="00B52061">
        <w:rPr>
          <w:sz w:val="22"/>
          <w:szCs w:val="22"/>
        </w:rPr>
        <w:tab/>
      </w:r>
      <w:r w:rsidRPr="00B52061">
        <w:rPr>
          <w:sz w:val="22"/>
          <w:szCs w:val="22"/>
        </w:rPr>
        <w:tab/>
        <w:t xml:space="preserve">-Christ never really lived as a human being, took on our pain, suffering, </w:t>
      </w:r>
    </w:p>
    <w:p w14:paraId="0000002F" w14:textId="77777777" w:rsidR="00645F8B" w:rsidRPr="00B52061" w:rsidRDefault="00B52061">
      <w:pPr>
        <w:ind w:left="0" w:hanging="2"/>
        <w:rPr>
          <w:sz w:val="22"/>
          <w:szCs w:val="22"/>
        </w:rPr>
      </w:pPr>
      <w:r w:rsidRPr="00B52061">
        <w:rPr>
          <w:sz w:val="22"/>
          <w:szCs w:val="22"/>
        </w:rPr>
        <w:t>and</w:t>
      </w:r>
      <w:r w:rsidRPr="00B52061">
        <w:rPr>
          <w:sz w:val="22"/>
          <w:szCs w:val="22"/>
        </w:rPr>
        <w:t xml:space="preserve"> died as a human being.</w:t>
      </w:r>
    </w:p>
    <w:p w14:paraId="00000030" w14:textId="77777777" w:rsidR="00645F8B" w:rsidRPr="00B52061" w:rsidRDefault="00645F8B">
      <w:pPr>
        <w:ind w:left="0" w:hanging="2"/>
        <w:rPr>
          <w:sz w:val="22"/>
          <w:szCs w:val="22"/>
        </w:rPr>
      </w:pPr>
    </w:p>
    <w:p w14:paraId="00000031" w14:textId="77777777" w:rsidR="00645F8B" w:rsidRPr="00B52061" w:rsidRDefault="00B52061">
      <w:pPr>
        <w:ind w:left="0" w:hanging="2"/>
        <w:rPr>
          <w:sz w:val="22"/>
          <w:szCs w:val="22"/>
        </w:rPr>
      </w:pPr>
      <w:r w:rsidRPr="00B52061">
        <w:rPr>
          <w:sz w:val="22"/>
          <w:szCs w:val="22"/>
        </w:rPr>
        <w:t>-Questions:</w:t>
      </w:r>
    </w:p>
    <w:p w14:paraId="00000032" w14:textId="77777777" w:rsidR="00645F8B" w:rsidRPr="00B52061" w:rsidRDefault="00B52061">
      <w:pPr>
        <w:ind w:left="0" w:hanging="2"/>
        <w:rPr>
          <w:sz w:val="22"/>
          <w:szCs w:val="22"/>
        </w:rPr>
      </w:pPr>
      <w:r w:rsidRPr="00B52061">
        <w:rPr>
          <w:sz w:val="22"/>
          <w:szCs w:val="22"/>
        </w:rPr>
        <w:t>-Was the person Jesus dead on Saturday before his resurrection, or was just his body dead?</w:t>
      </w:r>
    </w:p>
    <w:p w14:paraId="00000033" w14:textId="77777777" w:rsidR="00645F8B" w:rsidRPr="00B52061" w:rsidRDefault="00B52061">
      <w:pPr>
        <w:ind w:left="0" w:hanging="2"/>
        <w:rPr>
          <w:sz w:val="22"/>
          <w:szCs w:val="22"/>
        </w:rPr>
      </w:pPr>
      <w:r w:rsidRPr="00B52061">
        <w:rPr>
          <w:sz w:val="22"/>
          <w:szCs w:val="22"/>
        </w:rPr>
        <w:t xml:space="preserve">-Is keeping Jesus “alive” on Saturday a form of </w:t>
      </w:r>
      <w:proofErr w:type="spellStart"/>
      <w:r w:rsidRPr="00B52061">
        <w:rPr>
          <w:sz w:val="22"/>
          <w:szCs w:val="22"/>
        </w:rPr>
        <w:t>docetism</w:t>
      </w:r>
      <w:proofErr w:type="spellEnd"/>
      <w:r w:rsidRPr="00B52061">
        <w:rPr>
          <w:sz w:val="22"/>
          <w:szCs w:val="22"/>
        </w:rPr>
        <w:t xml:space="preserve">? </w:t>
      </w:r>
    </w:p>
    <w:p w14:paraId="00000034" w14:textId="77777777" w:rsidR="00645F8B" w:rsidRPr="00B52061" w:rsidRDefault="00B52061">
      <w:pPr>
        <w:ind w:left="0" w:hanging="2"/>
        <w:rPr>
          <w:sz w:val="22"/>
          <w:szCs w:val="22"/>
        </w:rPr>
      </w:pPr>
      <w:r w:rsidRPr="00B52061">
        <w:rPr>
          <w:sz w:val="22"/>
          <w:szCs w:val="22"/>
        </w:rPr>
        <w:t xml:space="preserve">-How is Jesus </w:t>
      </w:r>
      <w:r w:rsidRPr="00B52061">
        <w:rPr>
          <w:sz w:val="22"/>
          <w:szCs w:val="22"/>
        </w:rPr>
        <w:t>o</w:t>
      </w:r>
      <w:r w:rsidRPr="00B52061">
        <w:rPr>
          <w:sz w:val="22"/>
          <w:szCs w:val="22"/>
        </w:rPr>
        <w:t xml:space="preserve">ur great High Priest and advocate if he never really lived, suffered and died as one of us? </w:t>
      </w:r>
    </w:p>
    <w:p w14:paraId="00000035" w14:textId="77777777" w:rsidR="00645F8B" w:rsidRPr="00B52061" w:rsidRDefault="00645F8B">
      <w:pPr>
        <w:ind w:left="0" w:hanging="2"/>
        <w:rPr>
          <w:sz w:val="22"/>
          <w:szCs w:val="22"/>
        </w:rPr>
      </w:pPr>
    </w:p>
    <w:p w14:paraId="00000036" w14:textId="77777777" w:rsidR="00645F8B" w:rsidRPr="00B52061" w:rsidRDefault="00B52061">
      <w:pPr>
        <w:numPr>
          <w:ilvl w:val="0"/>
          <w:numId w:val="1"/>
        </w:numPr>
        <w:ind w:left="0" w:hanging="2"/>
        <w:rPr>
          <w:sz w:val="22"/>
          <w:szCs w:val="22"/>
        </w:rPr>
      </w:pPr>
      <w:r w:rsidRPr="00B52061">
        <w:rPr>
          <w:sz w:val="22"/>
          <w:szCs w:val="22"/>
        </w:rPr>
        <w:t xml:space="preserve">Adoptionism – Jesus was a very special human being who was </w:t>
      </w:r>
      <w:r w:rsidRPr="00B52061">
        <w:rPr>
          <w:i/>
          <w:sz w:val="22"/>
          <w:szCs w:val="22"/>
        </w:rPr>
        <w:t>adopted</w:t>
      </w:r>
      <w:r w:rsidRPr="00B52061">
        <w:rPr>
          <w:sz w:val="22"/>
          <w:szCs w:val="22"/>
        </w:rPr>
        <w:t xml:space="preserve"> by God as </w:t>
      </w:r>
    </w:p>
    <w:p w14:paraId="00000037" w14:textId="77777777" w:rsidR="00645F8B" w:rsidRPr="00B52061" w:rsidRDefault="00B52061">
      <w:pPr>
        <w:ind w:left="0" w:hanging="2"/>
        <w:rPr>
          <w:sz w:val="22"/>
          <w:szCs w:val="22"/>
        </w:rPr>
      </w:pPr>
      <w:r w:rsidRPr="00B52061">
        <w:rPr>
          <w:sz w:val="22"/>
          <w:szCs w:val="22"/>
        </w:rPr>
        <w:t>his special son.</w:t>
      </w:r>
    </w:p>
    <w:p w14:paraId="00000038" w14:textId="77777777" w:rsidR="00645F8B" w:rsidRPr="00B52061" w:rsidRDefault="00645F8B">
      <w:pPr>
        <w:ind w:left="0" w:hanging="2"/>
        <w:rPr>
          <w:sz w:val="22"/>
          <w:szCs w:val="22"/>
        </w:rPr>
      </w:pPr>
    </w:p>
    <w:p w14:paraId="00000039" w14:textId="77777777" w:rsidR="00645F8B" w:rsidRPr="00B52061" w:rsidRDefault="00B52061">
      <w:pPr>
        <w:ind w:left="0" w:hanging="2"/>
        <w:rPr>
          <w:sz w:val="22"/>
          <w:szCs w:val="22"/>
        </w:rPr>
      </w:pPr>
      <w:r w:rsidRPr="00B52061">
        <w:rPr>
          <w:sz w:val="22"/>
          <w:szCs w:val="22"/>
        </w:rPr>
        <w:t xml:space="preserve">-Most </w:t>
      </w:r>
      <w:proofErr w:type="spellStart"/>
      <w:r w:rsidRPr="00B52061">
        <w:rPr>
          <w:sz w:val="22"/>
          <w:szCs w:val="22"/>
        </w:rPr>
        <w:t>Adoptionists</w:t>
      </w:r>
      <w:proofErr w:type="spellEnd"/>
      <w:r w:rsidRPr="00B52061">
        <w:rPr>
          <w:sz w:val="22"/>
          <w:szCs w:val="22"/>
        </w:rPr>
        <w:t xml:space="preserve"> say that this happened at his baptism.</w:t>
      </w:r>
    </w:p>
    <w:p w14:paraId="0000003A" w14:textId="77777777" w:rsidR="00645F8B" w:rsidRPr="00B52061" w:rsidRDefault="00B52061">
      <w:pPr>
        <w:ind w:left="0" w:hanging="2"/>
        <w:rPr>
          <w:sz w:val="22"/>
          <w:szCs w:val="22"/>
        </w:rPr>
      </w:pPr>
      <w:r w:rsidRPr="00B52061">
        <w:rPr>
          <w:sz w:val="22"/>
          <w:szCs w:val="22"/>
        </w:rPr>
        <w:t xml:space="preserve">-Some </w:t>
      </w:r>
      <w:proofErr w:type="spellStart"/>
      <w:r w:rsidRPr="00B52061">
        <w:rPr>
          <w:sz w:val="22"/>
          <w:szCs w:val="22"/>
        </w:rPr>
        <w:t>Do</w:t>
      </w:r>
      <w:r w:rsidRPr="00B52061">
        <w:rPr>
          <w:sz w:val="22"/>
          <w:szCs w:val="22"/>
        </w:rPr>
        <w:t>cetists</w:t>
      </w:r>
      <w:proofErr w:type="spellEnd"/>
      <w:r w:rsidRPr="00B52061">
        <w:rPr>
          <w:sz w:val="22"/>
          <w:szCs w:val="22"/>
        </w:rPr>
        <w:t xml:space="preserve"> were also </w:t>
      </w:r>
      <w:proofErr w:type="spellStart"/>
      <w:r w:rsidRPr="00B52061">
        <w:rPr>
          <w:sz w:val="22"/>
          <w:szCs w:val="22"/>
        </w:rPr>
        <w:t>adoptionists</w:t>
      </w:r>
      <w:proofErr w:type="spellEnd"/>
      <w:r w:rsidRPr="00B52061">
        <w:rPr>
          <w:sz w:val="22"/>
          <w:szCs w:val="22"/>
        </w:rPr>
        <w:t xml:space="preserve"> and believed that “Christ” entered the man “Jesus” at his baptism and then “Christ” left the “man” Jesus before his death, so that only the “man” Jesus died and not the “Christ” Logos.</w:t>
      </w:r>
    </w:p>
    <w:p w14:paraId="0000003B" w14:textId="77777777" w:rsidR="00645F8B" w:rsidRPr="00B52061" w:rsidRDefault="00645F8B">
      <w:pPr>
        <w:ind w:left="0" w:hanging="2"/>
        <w:rPr>
          <w:sz w:val="22"/>
          <w:szCs w:val="22"/>
        </w:rPr>
      </w:pPr>
    </w:p>
    <w:p w14:paraId="0000003C" w14:textId="77777777" w:rsidR="00645F8B" w:rsidRPr="00B52061" w:rsidRDefault="00B52061">
      <w:pPr>
        <w:ind w:left="0" w:hanging="2"/>
        <w:rPr>
          <w:sz w:val="22"/>
          <w:szCs w:val="22"/>
        </w:rPr>
      </w:pPr>
      <w:r w:rsidRPr="00B52061">
        <w:rPr>
          <w:sz w:val="22"/>
          <w:szCs w:val="22"/>
        </w:rPr>
        <w:t xml:space="preserve">-And form of </w:t>
      </w:r>
      <w:r w:rsidRPr="00B52061">
        <w:rPr>
          <w:sz w:val="22"/>
          <w:szCs w:val="22"/>
        </w:rPr>
        <w:t>a</w:t>
      </w:r>
      <w:r w:rsidRPr="00B52061">
        <w:rPr>
          <w:sz w:val="22"/>
          <w:szCs w:val="22"/>
        </w:rPr>
        <w:t>doptionism has become the</w:t>
      </w:r>
      <w:r w:rsidRPr="00B52061">
        <w:rPr>
          <w:sz w:val="22"/>
          <w:szCs w:val="22"/>
        </w:rPr>
        <w:t xml:space="preserve"> norm for modern liberal Protestant Christianity.</w:t>
      </w:r>
    </w:p>
    <w:p w14:paraId="0000003D" w14:textId="77777777" w:rsidR="00645F8B" w:rsidRPr="00B52061" w:rsidRDefault="00B52061">
      <w:pPr>
        <w:ind w:left="0" w:hanging="2"/>
        <w:rPr>
          <w:sz w:val="22"/>
          <w:szCs w:val="22"/>
        </w:rPr>
      </w:pPr>
      <w:r w:rsidRPr="00B52061">
        <w:rPr>
          <w:sz w:val="22"/>
          <w:szCs w:val="22"/>
        </w:rPr>
        <w:t xml:space="preserve">-Jesus fulfilled an eternal divine plan. </w:t>
      </w:r>
    </w:p>
    <w:p w14:paraId="0000003E" w14:textId="77777777" w:rsidR="00645F8B" w:rsidRPr="00B52061" w:rsidRDefault="00B52061">
      <w:pPr>
        <w:ind w:left="0" w:hanging="2"/>
        <w:rPr>
          <w:sz w:val="22"/>
          <w:szCs w:val="22"/>
        </w:rPr>
      </w:pPr>
      <w:r w:rsidRPr="00B52061">
        <w:rPr>
          <w:sz w:val="22"/>
          <w:szCs w:val="22"/>
        </w:rPr>
        <w:t xml:space="preserve">-He was a human being perfectly fulfilling the plan of God. </w:t>
      </w:r>
    </w:p>
    <w:p w14:paraId="0000003F" w14:textId="77777777" w:rsidR="00645F8B" w:rsidRPr="00B52061" w:rsidRDefault="00B52061">
      <w:pPr>
        <w:ind w:left="0" w:hanging="2"/>
        <w:rPr>
          <w:sz w:val="22"/>
          <w:szCs w:val="22"/>
        </w:rPr>
      </w:pPr>
      <w:r w:rsidRPr="00B52061">
        <w:rPr>
          <w:sz w:val="22"/>
          <w:szCs w:val="22"/>
        </w:rPr>
        <w:t xml:space="preserve">-He was God’s ideal for humanity. </w:t>
      </w:r>
      <w:r w:rsidRPr="00B52061">
        <w:rPr>
          <w:sz w:val="22"/>
          <w:szCs w:val="22"/>
        </w:rPr>
        <w:t>(</w:t>
      </w:r>
      <w:r w:rsidRPr="00B52061">
        <w:rPr>
          <w:sz w:val="22"/>
          <w:szCs w:val="22"/>
        </w:rPr>
        <w:t>The face of God).</w:t>
      </w:r>
    </w:p>
    <w:p w14:paraId="00000040" w14:textId="77777777" w:rsidR="00645F8B" w:rsidRPr="00B52061" w:rsidRDefault="00B52061">
      <w:pPr>
        <w:ind w:left="0" w:hanging="2"/>
        <w:rPr>
          <w:sz w:val="22"/>
          <w:szCs w:val="22"/>
        </w:rPr>
      </w:pPr>
      <w:r w:rsidRPr="00B52061">
        <w:rPr>
          <w:sz w:val="22"/>
          <w:szCs w:val="22"/>
        </w:rPr>
        <w:t>-And, thus, accepted/adopted by God as his ideal o</w:t>
      </w:r>
      <w:r w:rsidRPr="00B52061">
        <w:rPr>
          <w:sz w:val="22"/>
          <w:szCs w:val="22"/>
        </w:rPr>
        <w:t xml:space="preserve">f what we are all called to emulate. </w:t>
      </w:r>
    </w:p>
    <w:p w14:paraId="00000041" w14:textId="77777777" w:rsidR="00645F8B" w:rsidRPr="00B52061" w:rsidRDefault="00B52061">
      <w:pPr>
        <w:ind w:left="0" w:hanging="2"/>
        <w:rPr>
          <w:sz w:val="22"/>
          <w:szCs w:val="22"/>
        </w:rPr>
      </w:pPr>
      <w:r w:rsidRPr="00B52061">
        <w:rPr>
          <w:sz w:val="22"/>
          <w:szCs w:val="22"/>
        </w:rPr>
        <w:t xml:space="preserve">-This ultimately reduces the gospel to self-salvation because it reduces Christ to a </w:t>
      </w:r>
    </w:p>
    <w:p w14:paraId="00000042" w14:textId="77777777" w:rsidR="00645F8B" w:rsidRPr="00B52061" w:rsidRDefault="00B52061">
      <w:pPr>
        <w:ind w:left="0" w:hanging="2"/>
        <w:rPr>
          <w:sz w:val="22"/>
          <w:szCs w:val="22"/>
        </w:rPr>
      </w:pPr>
      <w:r w:rsidRPr="00B52061">
        <w:rPr>
          <w:sz w:val="22"/>
          <w:szCs w:val="22"/>
        </w:rPr>
        <w:t>human example to follow.</w:t>
      </w:r>
    </w:p>
    <w:p w14:paraId="00000043" w14:textId="77777777" w:rsidR="00645F8B" w:rsidRPr="00B52061" w:rsidRDefault="00645F8B">
      <w:pPr>
        <w:ind w:left="0" w:hanging="2"/>
        <w:rPr>
          <w:sz w:val="22"/>
          <w:szCs w:val="22"/>
        </w:rPr>
      </w:pPr>
    </w:p>
    <w:p w14:paraId="00000044" w14:textId="77777777" w:rsidR="00645F8B" w:rsidRPr="00B52061" w:rsidRDefault="00B52061">
      <w:pPr>
        <w:ind w:left="0" w:hanging="2"/>
        <w:rPr>
          <w:sz w:val="22"/>
          <w:szCs w:val="22"/>
        </w:rPr>
      </w:pPr>
      <w:r w:rsidRPr="00B52061">
        <w:rPr>
          <w:sz w:val="22"/>
          <w:szCs w:val="22"/>
        </w:rPr>
        <w:t>-Whereas Docetism denies the true humanity of Christ, Adoptionism denies his true deity.</w:t>
      </w:r>
    </w:p>
    <w:p w14:paraId="00000045" w14:textId="77777777" w:rsidR="00645F8B" w:rsidRPr="00B52061" w:rsidRDefault="00645F8B">
      <w:pPr>
        <w:ind w:left="0" w:hanging="2"/>
        <w:rPr>
          <w:sz w:val="22"/>
          <w:szCs w:val="22"/>
        </w:rPr>
      </w:pPr>
    </w:p>
    <w:p w14:paraId="00000046" w14:textId="77777777" w:rsidR="00645F8B" w:rsidRPr="00B52061" w:rsidRDefault="00B52061">
      <w:pPr>
        <w:numPr>
          <w:ilvl w:val="0"/>
          <w:numId w:val="1"/>
        </w:numPr>
        <w:ind w:left="0" w:hanging="2"/>
        <w:rPr>
          <w:sz w:val="22"/>
          <w:szCs w:val="22"/>
        </w:rPr>
      </w:pPr>
      <w:r w:rsidRPr="00B52061">
        <w:rPr>
          <w:sz w:val="22"/>
          <w:szCs w:val="22"/>
        </w:rPr>
        <w:t>Arianism – A more sophisticated form of adoptionism.</w:t>
      </w:r>
    </w:p>
    <w:p w14:paraId="00000047" w14:textId="77777777" w:rsidR="00645F8B" w:rsidRPr="00B52061" w:rsidRDefault="00645F8B">
      <w:pPr>
        <w:ind w:left="0" w:hanging="2"/>
        <w:rPr>
          <w:sz w:val="22"/>
          <w:szCs w:val="22"/>
        </w:rPr>
      </w:pPr>
    </w:p>
    <w:p w14:paraId="00000048" w14:textId="77777777" w:rsidR="00645F8B" w:rsidRPr="00B52061" w:rsidRDefault="00B52061">
      <w:pPr>
        <w:ind w:left="0" w:hanging="2"/>
        <w:rPr>
          <w:sz w:val="22"/>
          <w:szCs w:val="22"/>
        </w:rPr>
      </w:pPr>
      <w:r w:rsidRPr="00B52061">
        <w:rPr>
          <w:sz w:val="22"/>
          <w:szCs w:val="22"/>
        </w:rPr>
        <w:t>-Pushes the origin of Christ back to God’s first and greatest creature.</w:t>
      </w:r>
    </w:p>
    <w:p w14:paraId="00000049" w14:textId="77777777" w:rsidR="00645F8B" w:rsidRPr="00B52061" w:rsidRDefault="00B52061">
      <w:pPr>
        <w:ind w:left="0" w:hanging="2"/>
        <w:rPr>
          <w:sz w:val="22"/>
          <w:szCs w:val="22"/>
        </w:rPr>
      </w:pPr>
      <w:r w:rsidRPr="00B52061">
        <w:rPr>
          <w:sz w:val="22"/>
          <w:szCs w:val="22"/>
        </w:rPr>
        <w:t xml:space="preserve">-This “created creature” was then adopted by God to become an incarnated human </w:t>
      </w:r>
    </w:p>
    <w:p w14:paraId="0000004A" w14:textId="77777777" w:rsidR="00645F8B" w:rsidRPr="00B52061" w:rsidRDefault="00B52061">
      <w:pPr>
        <w:ind w:left="0" w:hanging="2"/>
        <w:rPr>
          <w:sz w:val="22"/>
          <w:szCs w:val="22"/>
        </w:rPr>
      </w:pPr>
      <w:r w:rsidRPr="00B52061">
        <w:rPr>
          <w:sz w:val="22"/>
          <w:szCs w:val="22"/>
        </w:rPr>
        <w:t>being.</w:t>
      </w:r>
    </w:p>
    <w:p w14:paraId="0000004B" w14:textId="77777777" w:rsidR="00645F8B" w:rsidRPr="00B52061" w:rsidRDefault="00645F8B">
      <w:pPr>
        <w:ind w:left="0" w:hanging="2"/>
        <w:rPr>
          <w:sz w:val="22"/>
          <w:szCs w:val="22"/>
        </w:rPr>
      </w:pPr>
    </w:p>
    <w:p w14:paraId="0000004C" w14:textId="77777777" w:rsidR="00645F8B" w:rsidRPr="00B52061" w:rsidRDefault="00B52061">
      <w:pPr>
        <w:ind w:left="0" w:hanging="2"/>
        <w:rPr>
          <w:sz w:val="22"/>
          <w:szCs w:val="22"/>
        </w:rPr>
      </w:pPr>
      <w:r w:rsidRPr="00B52061">
        <w:rPr>
          <w:sz w:val="22"/>
          <w:szCs w:val="22"/>
        </w:rPr>
        <w:t xml:space="preserve">-JW’s are Arians. </w:t>
      </w:r>
      <w:r w:rsidRPr="00B52061">
        <w:rPr>
          <w:sz w:val="22"/>
          <w:szCs w:val="22"/>
        </w:rPr>
        <w:t>(</w:t>
      </w:r>
      <w:r w:rsidRPr="00B52061">
        <w:rPr>
          <w:sz w:val="22"/>
          <w:szCs w:val="22"/>
        </w:rPr>
        <w:t>Jesus was the incarnati</w:t>
      </w:r>
      <w:r w:rsidRPr="00B52061">
        <w:rPr>
          <w:sz w:val="22"/>
          <w:szCs w:val="22"/>
        </w:rPr>
        <w:t xml:space="preserve">on of Michael the archangel). </w:t>
      </w:r>
    </w:p>
    <w:p w14:paraId="0000004D" w14:textId="77777777" w:rsidR="00645F8B" w:rsidRPr="00B52061" w:rsidRDefault="00645F8B">
      <w:pPr>
        <w:ind w:left="0" w:hanging="2"/>
        <w:rPr>
          <w:sz w:val="22"/>
          <w:szCs w:val="22"/>
        </w:rPr>
      </w:pPr>
    </w:p>
    <w:p w14:paraId="0000004E" w14:textId="77777777" w:rsidR="00645F8B" w:rsidRPr="00B52061" w:rsidRDefault="00B52061">
      <w:pPr>
        <w:ind w:left="0" w:hanging="2"/>
        <w:rPr>
          <w:sz w:val="22"/>
          <w:szCs w:val="22"/>
        </w:rPr>
      </w:pPr>
      <w:r w:rsidRPr="00B52061">
        <w:rPr>
          <w:sz w:val="22"/>
          <w:szCs w:val="22"/>
        </w:rPr>
        <w:t>-How can a mere creature redeem lost and sinful humanity?</w:t>
      </w:r>
    </w:p>
    <w:p w14:paraId="0000004F" w14:textId="77777777" w:rsidR="00645F8B" w:rsidRPr="00B52061" w:rsidRDefault="00B52061">
      <w:pPr>
        <w:ind w:left="0" w:hanging="2"/>
        <w:rPr>
          <w:sz w:val="22"/>
          <w:szCs w:val="22"/>
        </w:rPr>
      </w:pPr>
      <w:r w:rsidRPr="00B52061">
        <w:rPr>
          <w:sz w:val="22"/>
          <w:szCs w:val="22"/>
        </w:rPr>
        <w:t>-We end up with Jesus simply being an example again and a gospel of works.</w:t>
      </w:r>
    </w:p>
    <w:p w14:paraId="00000050" w14:textId="77777777" w:rsidR="00645F8B" w:rsidRPr="00B52061" w:rsidRDefault="00645F8B">
      <w:pPr>
        <w:ind w:left="0" w:hanging="2"/>
        <w:rPr>
          <w:sz w:val="22"/>
          <w:szCs w:val="22"/>
        </w:rPr>
      </w:pPr>
    </w:p>
    <w:p w14:paraId="00000051" w14:textId="77777777" w:rsidR="00645F8B" w:rsidRPr="00B52061" w:rsidRDefault="00B52061">
      <w:pPr>
        <w:ind w:left="0" w:hanging="2"/>
        <w:rPr>
          <w:b/>
          <w:sz w:val="22"/>
          <w:szCs w:val="22"/>
        </w:rPr>
      </w:pPr>
      <w:r w:rsidRPr="00B52061">
        <w:rPr>
          <w:b/>
          <w:sz w:val="22"/>
          <w:szCs w:val="22"/>
        </w:rPr>
        <w:t>These first three heresies deny the Hypostatic union</w:t>
      </w:r>
    </w:p>
    <w:p w14:paraId="00000052" w14:textId="77777777" w:rsidR="00645F8B" w:rsidRPr="00B52061" w:rsidRDefault="00645F8B">
      <w:pPr>
        <w:ind w:left="0" w:hanging="2"/>
        <w:rPr>
          <w:b/>
          <w:sz w:val="22"/>
          <w:szCs w:val="22"/>
        </w:rPr>
      </w:pPr>
    </w:p>
    <w:p w14:paraId="00000053" w14:textId="77777777" w:rsidR="00645F8B" w:rsidRPr="00B52061" w:rsidRDefault="00B52061">
      <w:pPr>
        <w:ind w:left="0" w:hanging="2"/>
        <w:rPr>
          <w:b/>
          <w:sz w:val="22"/>
          <w:szCs w:val="22"/>
        </w:rPr>
      </w:pPr>
      <w:r w:rsidRPr="00B52061">
        <w:rPr>
          <w:b/>
          <w:sz w:val="22"/>
          <w:szCs w:val="22"/>
        </w:rPr>
        <w:t>The next three heresies are attempts</w:t>
      </w:r>
      <w:r w:rsidRPr="00B52061">
        <w:rPr>
          <w:b/>
          <w:sz w:val="22"/>
          <w:szCs w:val="22"/>
        </w:rPr>
        <w:t xml:space="preserve"> to too precisely understand the Hypostatic union</w:t>
      </w:r>
    </w:p>
    <w:p w14:paraId="00000054" w14:textId="77777777" w:rsidR="00645F8B" w:rsidRPr="00B52061" w:rsidRDefault="00645F8B">
      <w:pPr>
        <w:ind w:left="0" w:hanging="2"/>
        <w:rPr>
          <w:sz w:val="22"/>
          <w:szCs w:val="22"/>
        </w:rPr>
      </w:pPr>
    </w:p>
    <w:p w14:paraId="00000055" w14:textId="77777777" w:rsidR="00645F8B" w:rsidRPr="00B52061" w:rsidRDefault="00B52061">
      <w:pPr>
        <w:ind w:left="0" w:hanging="2"/>
        <w:rPr>
          <w:sz w:val="22"/>
          <w:szCs w:val="22"/>
        </w:rPr>
      </w:pPr>
      <w:r w:rsidRPr="00B52061">
        <w:rPr>
          <w:sz w:val="22"/>
          <w:szCs w:val="22"/>
        </w:rPr>
        <w:t xml:space="preserve">-These </w:t>
      </w:r>
      <w:r w:rsidRPr="00B52061">
        <w:rPr>
          <w:sz w:val="22"/>
          <w:szCs w:val="22"/>
        </w:rPr>
        <w:t xml:space="preserve">three are attempts to correct the </w:t>
      </w:r>
      <w:r w:rsidRPr="00B52061">
        <w:rPr>
          <w:sz w:val="22"/>
          <w:szCs w:val="22"/>
        </w:rPr>
        <w:t xml:space="preserve">extremes of the other school of thought only to end up going to an equally dangerous extreme on the other end. </w:t>
      </w:r>
    </w:p>
    <w:p w14:paraId="00000056" w14:textId="77777777" w:rsidR="00645F8B" w:rsidRPr="00B52061" w:rsidRDefault="00645F8B">
      <w:pPr>
        <w:ind w:left="0" w:hanging="2"/>
        <w:rPr>
          <w:sz w:val="22"/>
          <w:szCs w:val="22"/>
        </w:rPr>
      </w:pPr>
    </w:p>
    <w:p w14:paraId="00000057" w14:textId="77777777" w:rsidR="00645F8B" w:rsidRPr="00B52061" w:rsidRDefault="00B52061">
      <w:pPr>
        <w:ind w:left="0" w:hanging="2"/>
        <w:rPr>
          <w:sz w:val="22"/>
          <w:szCs w:val="22"/>
        </w:rPr>
      </w:pPr>
      <w:r w:rsidRPr="00B52061">
        <w:rPr>
          <w:sz w:val="22"/>
          <w:szCs w:val="22"/>
        </w:rPr>
        <w:lastRenderedPageBreak/>
        <w:t>-In its more moderate and respon</w:t>
      </w:r>
      <w:r w:rsidRPr="00B52061">
        <w:rPr>
          <w:sz w:val="22"/>
          <w:szCs w:val="22"/>
        </w:rPr>
        <w:t>sible thinking, bot</w:t>
      </w:r>
      <w:r w:rsidRPr="00B52061">
        <w:rPr>
          <w:sz w:val="22"/>
          <w:szCs w:val="22"/>
        </w:rPr>
        <w:t xml:space="preserve">h the </w:t>
      </w:r>
      <w:r w:rsidRPr="00B52061">
        <w:rPr>
          <w:sz w:val="22"/>
          <w:szCs w:val="22"/>
        </w:rPr>
        <w:t>Alexandrian and Antiochian schools of thought had orthodox Christology</w:t>
      </w:r>
      <w:r w:rsidRPr="00B52061">
        <w:rPr>
          <w:sz w:val="22"/>
          <w:szCs w:val="22"/>
        </w:rPr>
        <w:t xml:space="preserve"> regarding Christ being fully God and fully human. </w:t>
      </w:r>
    </w:p>
    <w:p w14:paraId="00000058" w14:textId="77777777" w:rsidR="00645F8B" w:rsidRPr="00B52061" w:rsidRDefault="00B52061">
      <w:pPr>
        <w:ind w:left="0" w:hanging="2"/>
        <w:rPr>
          <w:sz w:val="22"/>
          <w:szCs w:val="22"/>
        </w:rPr>
      </w:pPr>
      <w:r w:rsidRPr="00B52061">
        <w:rPr>
          <w:sz w:val="22"/>
          <w:szCs w:val="22"/>
        </w:rPr>
        <w:t xml:space="preserve">-The </w:t>
      </w:r>
      <w:r w:rsidRPr="00B52061">
        <w:rPr>
          <w:sz w:val="22"/>
          <w:szCs w:val="22"/>
        </w:rPr>
        <w:t xml:space="preserve">Alexandrians did tend to place more </w:t>
      </w:r>
      <w:r w:rsidRPr="00B52061">
        <w:rPr>
          <w:sz w:val="22"/>
          <w:szCs w:val="22"/>
        </w:rPr>
        <w:t>emphasis</w:t>
      </w:r>
      <w:r w:rsidRPr="00B52061">
        <w:rPr>
          <w:sz w:val="22"/>
          <w:szCs w:val="22"/>
        </w:rPr>
        <w:t xml:space="preserve"> on Christ’s deity, whereas the Antiochians tended to place more emphasis on Ch</w:t>
      </w:r>
      <w:r w:rsidRPr="00B52061">
        <w:rPr>
          <w:sz w:val="22"/>
          <w:szCs w:val="22"/>
        </w:rPr>
        <w:t>rist’s humanity.</w:t>
      </w:r>
    </w:p>
    <w:p w14:paraId="00000059" w14:textId="77777777" w:rsidR="00645F8B" w:rsidRPr="00B52061" w:rsidRDefault="00B52061">
      <w:pPr>
        <w:ind w:left="0" w:hanging="2"/>
        <w:rPr>
          <w:sz w:val="22"/>
          <w:szCs w:val="22"/>
        </w:rPr>
      </w:pPr>
      <w:r w:rsidRPr="00B52061">
        <w:rPr>
          <w:sz w:val="22"/>
          <w:szCs w:val="22"/>
        </w:rPr>
        <w:t xml:space="preserve">-But the extremists on both </w:t>
      </w:r>
      <w:r w:rsidRPr="00B52061">
        <w:rPr>
          <w:sz w:val="22"/>
          <w:szCs w:val="22"/>
        </w:rPr>
        <w:t xml:space="preserve">sides ended up stepping out of bounds in their attempts to push back against the other side’s extreme.  </w:t>
      </w:r>
    </w:p>
    <w:p w14:paraId="0000005A" w14:textId="77777777" w:rsidR="00645F8B" w:rsidRPr="00B52061" w:rsidRDefault="00B52061">
      <w:pPr>
        <w:ind w:left="0" w:hanging="2"/>
        <w:rPr>
          <w:sz w:val="22"/>
          <w:szCs w:val="22"/>
        </w:rPr>
      </w:pPr>
      <w:r w:rsidRPr="00B52061">
        <w:rPr>
          <w:sz w:val="22"/>
          <w:szCs w:val="22"/>
        </w:rPr>
        <w:tab/>
      </w:r>
      <w:r w:rsidRPr="00B52061">
        <w:rPr>
          <w:sz w:val="22"/>
          <w:szCs w:val="22"/>
        </w:rPr>
        <w:tab/>
      </w:r>
      <w:r w:rsidRPr="00B52061">
        <w:rPr>
          <w:sz w:val="22"/>
          <w:szCs w:val="22"/>
        </w:rPr>
        <w:tab/>
      </w:r>
    </w:p>
    <w:p w14:paraId="0000005B" w14:textId="77777777" w:rsidR="00645F8B" w:rsidRPr="00B52061" w:rsidRDefault="00B52061">
      <w:pPr>
        <w:ind w:left="0" w:hanging="2"/>
        <w:rPr>
          <w:sz w:val="22"/>
          <w:szCs w:val="22"/>
        </w:rPr>
      </w:pPr>
      <w:r w:rsidRPr="00B52061">
        <w:rPr>
          <w:sz w:val="22"/>
          <w:szCs w:val="22"/>
        </w:rPr>
        <w:t xml:space="preserve">-These </w:t>
      </w:r>
      <w:r w:rsidRPr="00B52061">
        <w:rPr>
          <w:sz w:val="22"/>
          <w:szCs w:val="22"/>
        </w:rPr>
        <w:t>were</w:t>
      </w:r>
      <w:r w:rsidRPr="00B52061">
        <w:rPr>
          <w:sz w:val="22"/>
          <w:szCs w:val="22"/>
        </w:rPr>
        <w:t xml:space="preserve"> attempts to uphold the both/end of the hypostatic union, but they essentially ended up not doing so</w:t>
      </w:r>
      <w:r w:rsidRPr="00B52061">
        <w:rPr>
          <w:sz w:val="22"/>
          <w:szCs w:val="22"/>
        </w:rPr>
        <w:t xml:space="preserve"> and were deemed heretical by the universal church.  </w:t>
      </w:r>
    </w:p>
    <w:p w14:paraId="0000005C" w14:textId="77777777" w:rsidR="00645F8B" w:rsidRPr="00B52061" w:rsidRDefault="00645F8B">
      <w:pPr>
        <w:ind w:left="0" w:hanging="2"/>
        <w:rPr>
          <w:sz w:val="22"/>
          <w:szCs w:val="22"/>
        </w:rPr>
      </w:pPr>
    </w:p>
    <w:p w14:paraId="0000005D" w14:textId="77777777" w:rsidR="00645F8B" w:rsidRPr="00B52061" w:rsidRDefault="00B52061">
      <w:pPr>
        <w:numPr>
          <w:ilvl w:val="0"/>
          <w:numId w:val="1"/>
        </w:numPr>
        <w:ind w:left="0" w:hanging="2"/>
        <w:rPr>
          <w:sz w:val="22"/>
          <w:szCs w:val="22"/>
        </w:rPr>
      </w:pPr>
      <w:r w:rsidRPr="00B52061">
        <w:rPr>
          <w:sz w:val="22"/>
          <w:szCs w:val="22"/>
        </w:rPr>
        <w:t>Apollinarianism – Jesus had a human body and spirit (life force), but he had a divine soul. (This ‘soul’ was the second person of the Trinity).</w:t>
      </w:r>
      <w:r w:rsidRPr="00B52061">
        <w:rPr>
          <w:sz w:val="22"/>
          <w:szCs w:val="22"/>
        </w:rPr>
        <w:t xml:space="preserve">  </w:t>
      </w:r>
      <w:r w:rsidRPr="00B52061">
        <w:rPr>
          <w:sz w:val="22"/>
          <w:szCs w:val="22"/>
        </w:rPr>
        <w:t>(Alexandrian school).</w:t>
      </w:r>
    </w:p>
    <w:p w14:paraId="0000005E" w14:textId="77777777" w:rsidR="00645F8B" w:rsidRPr="00B52061" w:rsidRDefault="00645F8B">
      <w:pPr>
        <w:ind w:left="0" w:hanging="2"/>
        <w:rPr>
          <w:sz w:val="22"/>
          <w:szCs w:val="22"/>
        </w:rPr>
      </w:pPr>
    </w:p>
    <w:p w14:paraId="0000005F" w14:textId="77777777" w:rsidR="00645F8B" w:rsidRPr="00B52061" w:rsidRDefault="00B52061">
      <w:pPr>
        <w:ind w:left="0" w:hanging="2"/>
        <w:rPr>
          <w:sz w:val="22"/>
          <w:szCs w:val="22"/>
        </w:rPr>
      </w:pPr>
      <w:r w:rsidRPr="00B52061">
        <w:rPr>
          <w:sz w:val="22"/>
          <w:szCs w:val="22"/>
        </w:rPr>
        <w:tab/>
        <w:t>-Very popular in folk evangelical circles.</w:t>
      </w:r>
    </w:p>
    <w:p w14:paraId="00000060" w14:textId="77777777" w:rsidR="00645F8B" w:rsidRPr="00B52061" w:rsidRDefault="00B52061">
      <w:pPr>
        <w:ind w:left="0" w:hanging="2"/>
        <w:rPr>
          <w:sz w:val="22"/>
          <w:szCs w:val="22"/>
        </w:rPr>
      </w:pPr>
      <w:proofErr w:type="gramStart"/>
      <w:r w:rsidRPr="00B52061">
        <w:rPr>
          <w:sz w:val="22"/>
          <w:szCs w:val="22"/>
        </w:rPr>
        <w:t>-“</w:t>
      </w:r>
      <w:proofErr w:type="gramEnd"/>
      <w:r w:rsidRPr="00B52061">
        <w:rPr>
          <w:sz w:val="22"/>
          <w:szCs w:val="22"/>
        </w:rPr>
        <w:t xml:space="preserve">Jesus was God in a bod”. </w:t>
      </w:r>
    </w:p>
    <w:p w14:paraId="00000061" w14:textId="77777777" w:rsidR="00645F8B" w:rsidRPr="00B52061" w:rsidRDefault="00B52061">
      <w:pPr>
        <w:ind w:left="0" w:hanging="2"/>
        <w:rPr>
          <w:sz w:val="22"/>
          <w:szCs w:val="22"/>
        </w:rPr>
      </w:pPr>
      <w:proofErr w:type="gramStart"/>
      <w:r w:rsidRPr="00B52061">
        <w:rPr>
          <w:sz w:val="22"/>
          <w:szCs w:val="22"/>
        </w:rPr>
        <w:t>-</w:t>
      </w:r>
      <w:r w:rsidRPr="00B52061">
        <w:rPr>
          <w:sz w:val="22"/>
          <w:szCs w:val="22"/>
        </w:rPr>
        <w:t>“</w:t>
      </w:r>
      <w:proofErr w:type="gramEnd"/>
      <w:r w:rsidRPr="00B52061">
        <w:rPr>
          <w:sz w:val="22"/>
          <w:szCs w:val="22"/>
        </w:rPr>
        <w:t xml:space="preserve">Jesus was God </w:t>
      </w:r>
      <w:r w:rsidRPr="00B52061">
        <w:rPr>
          <w:sz w:val="22"/>
          <w:szCs w:val="22"/>
        </w:rPr>
        <w:t>with skin on.”</w:t>
      </w:r>
    </w:p>
    <w:p w14:paraId="00000062" w14:textId="77777777" w:rsidR="00645F8B" w:rsidRPr="00B52061" w:rsidRDefault="00645F8B">
      <w:pPr>
        <w:ind w:left="0" w:hanging="2"/>
        <w:rPr>
          <w:sz w:val="22"/>
          <w:szCs w:val="22"/>
        </w:rPr>
      </w:pPr>
    </w:p>
    <w:p w14:paraId="00000063" w14:textId="77777777" w:rsidR="00645F8B" w:rsidRPr="00B52061" w:rsidRDefault="00B52061">
      <w:pPr>
        <w:ind w:left="0" w:hanging="2"/>
        <w:rPr>
          <w:sz w:val="22"/>
          <w:szCs w:val="22"/>
        </w:rPr>
      </w:pPr>
      <w:r w:rsidRPr="00B52061">
        <w:rPr>
          <w:sz w:val="22"/>
          <w:szCs w:val="22"/>
        </w:rPr>
        <w:t xml:space="preserve">-The problem with this view is that Jesus </w:t>
      </w:r>
      <w:r w:rsidRPr="00B52061">
        <w:rPr>
          <w:sz w:val="22"/>
          <w:szCs w:val="22"/>
        </w:rPr>
        <w:t>i</w:t>
      </w:r>
      <w:r w:rsidRPr="00B52061">
        <w:rPr>
          <w:sz w:val="22"/>
          <w:szCs w:val="22"/>
        </w:rPr>
        <w:t>s never truly human in his mind, emotions, and will.</w:t>
      </w:r>
    </w:p>
    <w:p w14:paraId="00000064" w14:textId="77777777" w:rsidR="00645F8B" w:rsidRPr="00B52061" w:rsidRDefault="00B52061">
      <w:pPr>
        <w:ind w:left="0" w:hanging="2"/>
        <w:rPr>
          <w:sz w:val="22"/>
          <w:szCs w:val="22"/>
        </w:rPr>
      </w:pPr>
      <w:r w:rsidRPr="00B52061">
        <w:rPr>
          <w:sz w:val="22"/>
          <w:szCs w:val="22"/>
        </w:rPr>
        <w:t>-This has a direct i</w:t>
      </w:r>
      <w:r w:rsidRPr="00B52061">
        <w:rPr>
          <w:sz w:val="22"/>
          <w:szCs w:val="22"/>
        </w:rPr>
        <w:t>mplication for our salvation, a</w:t>
      </w:r>
      <w:r w:rsidRPr="00B52061">
        <w:rPr>
          <w:sz w:val="22"/>
          <w:szCs w:val="22"/>
        </w:rPr>
        <w:t>s</w:t>
      </w:r>
      <w:r w:rsidRPr="00B52061">
        <w:rPr>
          <w:sz w:val="22"/>
          <w:szCs w:val="22"/>
        </w:rPr>
        <w:t xml:space="preserve"> </w:t>
      </w:r>
      <w:r w:rsidRPr="00B52061">
        <w:rPr>
          <w:sz w:val="22"/>
          <w:szCs w:val="22"/>
        </w:rPr>
        <w:t>Gregory of Nazianzus warned: “What God has not assumed (taken to himself in incarnation) is</w:t>
      </w:r>
      <w:r w:rsidRPr="00B52061">
        <w:rPr>
          <w:sz w:val="22"/>
          <w:szCs w:val="22"/>
        </w:rPr>
        <w:t xml:space="preserve"> not saved.”</w:t>
      </w:r>
    </w:p>
    <w:p w14:paraId="00000065" w14:textId="77777777" w:rsidR="00645F8B" w:rsidRPr="00B52061" w:rsidRDefault="00645F8B">
      <w:pPr>
        <w:ind w:left="0" w:hanging="2"/>
        <w:rPr>
          <w:sz w:val="22"/>
          <w:szCs w:val="22"/>
        </w:rPr>
      </w:pPr>
    </w:p>
    <w:p w14:paraId="00000066" w14:textId="77777777" w:rsidR="00645F8B" w:rsidRPr="00B52061" w:rsidRDefault="00B52061">
      <w:pPr>
        <w:ind w:left="0" w:hanging="2"/>
        <w:rPr>
          <w:sz w:val="22"/>
          <w:szCs w:val="22"/>
        </w:rPr>
      </w:pPr>
      <w:r w:rsidRPr="00B52061">
        <w:rPr>
          <w:sz w:val="22"/>
          <w:szCs w:val="22"/>
        </w:rPr>
        <w:t>-Did only Jesus’ body die for us?</w:t>
      </w:r>
    </w:p>
    <w:p w14:paraId="00000067" w14:textId="77777777" w:rsidR="00645F8B" w:rsidRPr="00B52061" w:rsidRDefault="00645F8B">
      <w:pPr>
        <w:ind w:left="0" w:hanging="2"/>
        <w:rPr>
          <w:sz w:val="22"/>
          <w:szCs w:val="22"/>
        </w:rPr>
      </w:pPr>
    </w:p>
    <w:p w14:paraId="00000068" w14:textId="77777777" w:rsidR="00645F8B" w:rsidRPr="00B52061" w:rsidRDefault="00B52061">
      <w:pPr>
        <w:numPr>
          <w:ilvl w:val="0"/>
          <w:numId w:val="1"/>
        </w:numPr>
        <w:ind w:left="0" w:hanging="2"/>
        <w:rPr>
          <w:sz w:val="22"/>
          <w:szCs w:val="22"/>
        </w:rPr>
      </w:pPr>
      <w:r w:rsidRPr="00B52061">
        <w:rPr>
          <w:sz w:val="22"/>
          <w:szCs w:val="22"/>
        </w:rPr>
        <w:t>Nestorianism</w:t>
      </w:r>
      <w:r w:rsidRPr="00B52061">
        <w:rPr>
          <w:sz w:val="22"/>
          <w:szCs w:val="22"/>
        </w:rPr>
        <w:t xml:space="preserve"> – Jesus had two complete and unmutilated natures.</w:t>
      </w:r>
      <w:r w:rsidRPr="00B52061">
        <w:rPr>
          <w:sz w:val="22"/>
          <w:szCs w:val="22"/>
        </w:rPr>
        <w:t xml:space="preserve">  (Antiochian school).</w:t>
      </w:r>
    </w:p>
    <w:p w14:paraId="00000069" w14:textId="77777777" w:rsidR="00645F8B" w:rsidRPr="00B52061" w:rsidRDefault="00645F8B">
      <w:pPr>
        <w:ind w:left="0" w:hanging="2"/>
        <w:rPr>
          <w:sz w:val="22"/>
          <w:szCs w:val="22"/>
        </w:rPr>
      </w:pPr>
    </w:p>
    <w:p w14:paraId="0000006A" w14:textId="77777777" w:rsidR="00645F8B" w:rsidRPr="00B52061" w:rsidRDefault="00B52061">
      <w:pPr>
        <w:ind w:left="0" w:hanging="2"/>
        <w:rPr>
          <w:sz w:val="22"/>
          <w:szCs w:val="22"/>
        </w:rPr>
      </w:pPr>
      <w:r w:rsidRPr="00B52061">
        <w:rPr>
          <w:sz w:val="22"/>
          <w:szCs w:val="22"/>
        </w:rPr>
        <w:t xml:space="preserve">-This view </w:t>
      </w:r>
      <w:r w:rsidRPr="00B52061">
        <w:rPr>
          <w:sz w:val="22"/>
          <w:szCs w:val="22"/>
        </w:rPr>
        <w:t xml:space="preserve">ends </w:t>
      </w:r>
      <w:proofErr w:type="gramStart"/>
      <w:r w:rsidRPr="00B52061">
        <w:rPr>
          <w:sz w:val="22"/>
          <w:szCs w:val="22"/>
        </w:rPr>
        <w:t xml:space="preserve">up </w:t>
      </w:r>
      <w:r w:rsidRPr="00B52061">
        <w:rPr>
          <w:sz w:val="22"/>
          <w:szCs w:val="22"/>
        </w:rPr>
        <w:t xml:space="preserve"> dividing</w:t>
      </w:r>
      <w:proofErr w:type="gramEnd"/>
      <w:r w:rsidRPr="00B52061">
        <w:rPr>
          <w:sz w:val="22"/>
          <w:szCs w:val="22"/>
        </w:rPr>
        <w:t xml:space="preserve"> Christ into two persons working in harmony. </w:t>
      </w:r>
    </w:p>
    <w:p w14:paraId="0000006B" w14:textId="77777777" w:rsidR="00645F8B" w:rsidRPr="00B52061" w:rsidRDefault="00B52061">
      <w:pPr>
        <w:ind w:left="0" w:hanging="2"/>
        <w:rPr>
          <w:sz w:val="22"/>
          <w:szCs w:val="22"/>
        </w:rPr>
      </w:pPr>
      <w:proofErr w:type="gramStart"/>
      <w:r w:rsidRPr="00B52061">
        <w:rPr>
          <w:sz w:val="22"/>
          <w:szCs w:val="22"/>
        </w:rPr>
        <w:t>-“</w:t>
      </w:r>
      <w:proofErr w:type="gramEnd"/>
      <w:r w:rsidRPr="00B52061">
        <w:rPr>
          <w:sz w:val="22"/>
          <w:szCs w:val="22"/>
        </w:rPr>
        <w:t>moral union” – perfect marriage</w:t>
      </w:r>
    </w:p>
    <w:p w14:paraId="0000006C" w14:textId="77777777" w:rsidR="00645F8B" w:rsidRPr="00B52061" w:rsidRDefault="00B52061">
      <w:pPr>
        <w:ind w:left="0" w:hanging="2"/>
        <w:rPr>
          <w:sz w:val="22"/>
          <w:szCs w:val="22"/>
        </w:rPr>
      </w:pPr>
      <w:r w:rsidRPr="00B52061">
        <w:rPr>
          <w:sz w:val="22"/>
          <w:szCs w:val="22"/>
        </w:rPr>
        <w:t>-What was bor</w:t>
      </w:r>
      <w:r w:rsidRPr="00B52061">
        <w:rPr>
          <w:sz w:val="22"/>
          <w:szCs w:val="22"/>
        </w:rPr>
        <w:t xml:space="preserve">n of Mary was only human and throughout his life on earth he and his divine Word of God/Logos nature (which remained untouched by human pain and suffering) worked together. </w:t>
      </w:r>
    </w:p>
    <w:p w14:paraId="0000006D" w14:textId="77777777" w:rsidR="00645F8B" w:rsidRPr="00B52061" w:rsidRDefault="00B52061">
      <w:pPr>
        <w:ind w:left="0" w:hanging="2"/>
        <w:rPr>
          <w:sz w:val="22"/>
          <w:szCs w:val="22"/>
        </w:rPr>
      </w:pPr>
      <w:r w:rsidRPr="00B52061">
        <w:rPr>
          <w:sz w:val="22"/>
          <w:szCs w:val="22"/>
        </w:rPr>
        <w:t>-</w:t>
      </w:r>
      <w:proofErr w:type="gramStart"/>
      <w:r w:rsidRPr="00B52061">
        <w:rPr>
          <w:sz w:val="22"/>
          <w:szCs w:val="22"/>
        </w:rPr>
        <w:t>Again</w:t>
      </w:r>
      <w:proofErr w:type="gramEnd"/>
      <w:r w:rsidRPr="00B52061">
        <w:rPr>
          <w:sz w:val="22"/>
          <w:szCs w:val="22"/>
        </w:rPr>
        <w:t xml:space="preserve"> this view was accused of being not a true incarnation.</w:t>
      </w:r>
    </w:p>
    <w:p w14:paraId="0000006E" w14:textId="77777777" w:rsidR="00645F8B" w:rsidRPr="00B52061" w:rsidRDefault="00645F8B">
      <w:pPr>
        <w:ind w:left="0" w:hanging="2"/>
        <w:rPr>
          <w:sz w:val="22"/>
          <w:szCs w:val="22"/>
        </w:rPr>
      </w:pPr>
    </w:p>
    <w:p w14:paraId="0000006F" w14:textId="77777777" w:rsidR="00645F8B" w:rsidRPr="00B52061" w:rsidRDefault="00B52061">
      <w:pPr>
        <w:numPr>
          <w:ilvl w:val="0"/>
          <w:numId w:val="1"/>
        </w:numPr>
        <w:ind w:left="0" w:hanging="2"/>
        <w:rPr>
          <w:sz w:val="22"/>
          <w:szCs w:val="22"/>
        </w:rPr>
      </w:pPr>
      <w:proofErr w:type="spellStart"/>
      <w:r w:rsidRPr="00B52061">
        <w:rPr>
          <w:sz w:val="22"/>
          <w:szCs w:val="22"/>
        </w:rPr>
        <w:t>Eutychianism</w:t>
      </w:r>
      <w:proofErr w:type="spellEnd"/>
      <w:r w:rsidRPr="00B52061">
        <w:rPr>
          <w:sz w:val="22"/>
          <w:szCs w:val="22"/>
        </w:rPr>
        <w:t xml:space="preserve"> (</w:t>
      </w:r>
      <w:proofErr w:type="spellStart"/>
      <w:r w:rsidRPr="00B52061">
        <w:rPr>
          <w:sz w:val="22"/>
          <w:szCs w:val="22"/>
        </w:rPr>
        <w:t>Monop</w:t>
      </w:r>
      <w:r w:rsidRPr="00B52061">
        <w:rPr>
          <w:sz w:val="22"/>
          <w:szCs w:val="22"/>
        </w:rPr>
        <w:t>hysitism</w:t>
      </w:r>
      <w:proofErr w:type="spellEnd"/>
      <w:r w:rsidRPr="00B52061">
        <w:rPr>
          <w:sz w:val="22"/>
          <w:szCs w:val="22"/>
        </w:rPr>
        <w:t>) – Belief in one nature.</w:t>
      </w:r>
      <w:r w:rsidRPr="00B52061">
        <w:rPr>
          <w:sz w:val="22"/>
          <w:szCs w:val="22"/>
        </w:rPr>
        <w:t xml:space="preserve">  (</w:t>
      </w:r>
      <w:r w:rsidRPr="00B52061">
        <w:rPr>
          <w:sz w:val="22"/>
          <w:szCs w:val="22"/>
        </w:rPr>
        <w:t>Alexandrian</w:t>
      </w:r>
      <w:r w:rsidRPr="00B52061">
        <w:rPr>
          <w:sz w:val="22"/>
          <w:szCs w:val="22"/>
        </w:rPr>
        <w:t xml:space="preserve"> school)</w:t>
      </w:r>
    </w:p>
    <w:p w14:paraId="00000070" w14:textId="77777777" w:rsidR="00645F8B" w:rsidRPr="00B52061" w:rsidRDefault="00645F8B">
      <w:pPr>
        <w:ind w:left="0" w:hanging="2"/>
        <w:rPr>
          <w:sz w:val="22"/>
          <w:szCs w:val="22"/>
        </w:rPr>
      </w:pPr>
    </w:p>
    <w:p w14:paraId="00000071" w14:textId="77777777" w:rsidR="00645F8B" w:rsidRPr="00B52061" w:rsidRDefault="00B52061">
      <w:pPr>
        <w:ind w:left="0" w:hanging="2"/>
        <w:rPr>
          <w:sz w:val="22"/>
          <w:szCs w:val="22"/>
        </w:rPr>
      </w:pPr>
      <w:r w:rsidRPr="00B52061">
        <w:rPr>
          <w:sz w:val="22"/>
          <w:szCs w:val="22"/>
        </w:rPr>
        <w:t>-Jesus’ humanity was like a drop of wine in the ocean of his divinity.</w:t>
      </w:r>
    </w:p>
    <w:p w14:paraId="00000072" w14:textId="77777777" w:rsidR="00645F8B" w:rsidRPr="00B52061" w:rsidRDefault="00B52061">
      <w:pPr>
        <w:ind w:left="0" w:hanging="2"/>
        <w:rPr>
          <w:sz w:val="22"/>
          <w:szCs w:val="22"/>
        </w:rPr>
      </w:pPr>
      <w:r w:rsidRPr="00B52061">
        <w:rPr>
          <w:sz w:val="22"/>
          <w:szCs w:val="22"/>
        </w:rPr>
        <w:t>-While he had a human nature in theory it was swallowed up by his divinity.</w:t>
      </w:r>
    </w:p>
    <w:p w14:paraId="00000073" w14:textId="77777777" w:rsidR="00645F8B" w:rsidRPr="00B52061" w:rsidRDefault="00B52061">
      <w:pPr>
        <w:ind w:left="0" w:hanging="2"/>
        <w:rPr>
          <w:sz w:val="22"/>
          <w:szCs w:val="22"/>
        </w:rPr>
      </w:pPr>
      <w:r w:rsidRPr="00B52061">
        <w:rPr>
          <w:sz w:val="22"/>
          <w:szCs w:val="22"/>
        </w:rPr>
        <w:t>-He was really a hybrid of humanity and divinity.</w:t>
      </w:r>
    </w:p>
    <w:p w14:paraId="00000074" w14:textId="77777777" w:rsidR="00645F8B" w:rsidRPr="00B52061" w:rsidRDefault="00B52061">
      <w:pPr>
        <w:ind w:left="0" w:hanging="2"/>
        <w:rPr>
          <w:sz w:val="22"/>
          <w:szCs w:val="22"/>
        </w:rPr>
      </w:pPr>
      <w:r w:rsidRPr="00B52061">
        <w:rPr>
          <w:sz w:val="22"/>
          <w:szCs w:val="22"/>
        </w:rPr>
        <w:t>(To this day: Coptic Church)</w:t>
      </w:r>
    </w:p>
    <w:p w14:paraId="00000075" w14:textId="77777777" w:rsidR="00645F8B" w:rsidRPr="00B52061" w:rsidRDefault="00B52061">
      <w:pPr>
        <w:pBdr>
          <w:top w:val="nil"/>
          <w:left w:val="nil"/>
          <w:bottom w:val="nil"/>
          <w:right w:val="nil"/>
          <w:between w:val="nil"/>
        </w:pBdr>
        <w:shd w:val="clear" w:color="auto" w:fill="F8FCFF"/>
        <w:spacing w:before="280" w:after="280" w:line="240" w:lineRule="auto"/>
        <w:ind w:left="0" w:hanging="2"/>
        <w:jc w:val="center"/>
        <w:rPr>
          <w:color w:val="000000"/>
          <w:sz w:val="22"/>
          <w:szCs w:val="22"/>
        </w:rPr>
      </w:pPr>
      <w:r w:rsidRPr="00B52061">
        <w:rPr>
          <w:b/>
          <w:color w:val="000000"/>
          <w:sz w:val="22"/>
          <w:szCs w:val="22"/>
        </w:rPr>
        <w:t>Creed of Chalcedon - 451 AD</w:t>
      </w:r>
    </w:p>
    <w:p w14:paraId="00000076" w14:textId="77777777" w:rsidR="00645F8B" w:rsidRPr="00B52061" w:rsidRDefault="00B52061">
      <w:pPr>
        <w:pBdr>
          <w:top w:val="nil"/>
          <w:left w:val="nil"/>
          <w:bottom w:val="nil"/>
          <w:right w:val="nil"/>
          <w:between w:val="nil"/>
        </w:pBdr>
        <w:shd w:val="clear" w:color="auto" w:fill="F8FCFF"/>
        <w:spacing w:before="280" w:after="280" w:line="240" w:lineRule="auto"/>
        <w:ind w:left="0" w:hanging="2"/>
        <w:rPr>
          <w:color w:val="000000"/>
          <w:sz w:val="22"/>
          <w:szCs w:val="22"/>
        </w:rPr>
      </w:pPr>
      <w:r w:rsidRPr="00B52061">
        <w:rPr>
          <w:color w:val="000000"/>
          <w:sz w:val="22"/>
          <w:szCs w:val="22"/>
        </w:rPr>
        <w:tab/>
        <w:t>The Chalcedonian Creed is one of the seven ecumenical creeds (4</w:t>
      </w:r>
      <w:r w:rsidRPr="00B52061">
        <w:rPr>
          <w:color w:val="000000"/>
          <w:sz w:val="22"/>
          <w:szCs w:val="22"/>
          <w:vertAlign w:val="superscript"/>
        </w:rPr>
        <w:t>th</w:t>
      </w:r>
      <w:r w:rsidRPr="00B52061">
        <w:rPr>
          <w:color w:val="000000"/>
          <w:sz w:val="22"/>
          <w:szCs w:val="22"/>
        </w:rPr>
        <w:t xml:space="preserve">) accepted by Eastern Orthodox, Catholic, and </w:t>
      </w:r>
      <w:r w:rsidRPr="00B52061">
        <w:rPr>
          <w:sz w:val="22"/>
          <w:szCs w:val="22"/>
        </w:rPr>
        <w:t>most</w:t>
      </w:r>
      <w:r w:rsidRPr="00B52061">
        <w:rPr>
          <w:color w:val="000000"/>
          <w:sz w:val="22"/>
          <w:szCs w:val="22"/>
        </w:rPr>
        <w:t xml:space="preserve"> Protestant Christian churches. It was written to establish an orthodox and biblical statement upholding the </w:t>
      </w:r>
      <w:r w:rsidRPr="00B52061">
        <w:rPr>
          <w:b/>
          <w:color w:val="000000"/>
          <w:sz w:val="22"/>
          <w:szCs w:val="22"/>
        </w:rPr>
        <w:t xml:space="preserve">both/and </w:t>
      </w:r>
      <w:r w:rsidRPr="00B52061">
        <w:rPr>
          <w:color w:val="000000"/>
          <w:sz w:val="22"/>
          <w:szCs w:val="22"/>
        </w:rPr>
        <w:t>of Jesus</w:t>
      </w:r>
      <w:r w:rsidRPr="00B52061">
        <w:rPr>
          <w:sz w:val="22"/>
          <w:szCs w:val="22"/>
        </w:rPr>
        <w:t>’</w:t>
      </w:r>
      <w:r w:rsidRPr="00B52061">
        <w:rPr>
          <w:color w:val="000000"/>
          <w:sz w:val="22"/>
          <w:szCs w:val="22"/>
        </w:rPr>
        <w:t xml:space="preserve"> full deity and full humanity against those who either denied his humanity or h</w:t>
      </w:r>
      <w:r w:rsidRPr="00B52061">
        <w:rPr>
          <w:color w:val="000000"/>
          <w:sz w:val="22"/>
          <w:szCs w:val="22"/>
        </w:rPr>
        <w:t xml:space="preserve">is deity or whose theology would have allowed his humanity to be swallowed up by his deity or his deity to be swallowed up by his humanity. </w:t>
      </w:r>
    </w:p>
    <w:p w14:paraId="00000077" w14:textId="77777777" w:rsidR="00645F8B" w:rsidRPr="00B52061" w:rsidRDefault="00B52061">
      <w:pPr>
        <w:shd w:val="clear" w:color="auto" w:fill="F8FCFF"/>
        <w:ind w:left="0" w:hanging="2"/>
        <w:jc w:val="center"/>
        <w:rPr>
          <w:sz w:val="22"/>
          <w:szCs w:val="22"/>
        </w:rPr>
      </w:pPr>
      <w:r w:rsidRPr="00B52061">
        <w:rPr>
          <w:i/>
          <w:sz w:val="22"/>
          <w:szCs w:val="22"/>
        </w:rPr>
        <w:t xml:space="preserve">We, then, following the holy Fathers, all with one consent, teach people to confess one and the same Son, our Lord </w:t>
      </w:r>
      <w:r w:rsidRPr="00B52061">
        <w:rPr>
          <w:i/>
          <w:sz w:val="22"/>
          <w:szCs w:val="22"/>
        </w:rPr>
        <w:t>Jesus Christ, the same perfect in Godhead and also perfect in manhood; truly God and truly man, of a reasonable [rational] soul and body;</w:t>
      </w:r>
    </w:p>
    <w:p w14:paraId="00000078" w14:textId="77777777" w:rsidR="00645F8B" w:rsidRPr="00B52061" w:rsidRDefault="00B52061">
      <w:pPr>
        <w:shd w:val="clear" w:color="auto" w:fill="F8FCFF"/>
        <w:ind w:left="0" w:hanging="2"/>
        <w:jc w:val="center"/>
        <w:rPr>
          <w:i/>
          <w:sz w:val="22"/>
          <w:szCs w:val="22"/>
        </w:rPr>
      </w:pPr>
      <w:r w:rsidRPr="00B52061">
        <w:rPr>
          <w:i/>
          <w:sz w:val="22"/>
          <w:szCs w:val="22"/>
        </w:rPr>
        <w:lastRenderedPageBreak/>
        <w:t xml:space="preserve">consubstantial [co-essential] with the </w:t>
      </w:r>
      <w:proofErr w:type="gramStart"/>
      <w:r w:rsidRPr="00B52061">
        <w:rPr>
          <w:i/>
          <w:sz w:val="22"/>
          <w:szCs w:val="22"/>
        </w:rPr>
        <w:t>Father</w:t>
      </w:r>
      <w:proofErr w:type="gramEnd"/>
      <w:r w:rsidRPr="00B52061">
        <w:rPr>
          <w:i/>
          <w:sz w:val="22"/>
          <w:szCs w:val="22"/>
        </w:rPr>
        <w:t xml:space="preserve"> according to the Godhead, and consubstantial with us according to the Ma</w:t>
      </w:r>
      <w:r w:rsidRPr="00B52061">
        <w:rPr>
          <w:i/>
          <w:sz w:val="22"/>
          <w:szCs w:val="22"/>
        </w:rPr>
        <w:t>nhood;</w:t>
      </w:r>
      <w:r w:rsidRPr="00B52061">
        <w:rPr>
          <w:sz w:val="22"/>
          <w:szCs w:val="22"/>
        </w:rPr>
        <w:t xml:space="preserve"> </w:t>
      </w:r>
      <w:r w:rsidRPr="00B52061">
        <w:rPr>
          <w:i/>
          <w:sz w:val="22"/>
          <w:szCs w:val="22"/>
        </w:rPr>
        <w:t>in all things like unto us, without sin;</w:t>
      </w:r>
    </w:p>
    <w:p w14:paraId="00000079" w14:textId="77777777" w:rsidR="00645F8B" w:rsidRPr="00B52061" w:rsidRDefault="00645F8B">
      <w:pPr>
        <w:shd w:val="clear" w:color="auto" w:fill="F8FCFF"/>
        <w:ind w:left="0" w:hanging="2"/>
        <w:jc w:val="center"/>
        <w:rPr>
          <w:i/>
          <w:sz w:val="22"/>
          <w:szCs w:val="22"/>
        </w:rPr>
      </w:pPr>
    </w:p>
    <w:p w14:paraId="0000007A" w14:textId="77777777" w:rsidR="00645F8B" w:rsidRPr="00B52061" w:rsidRDefault="00B52061">
      <w:pPr>
        <w:shd w:val="clear" w:color="auto" w:fill="F8FCFF"/>
        <w:ind w:left="0" w:hanging="2"/>
        <w:jc w:val="center"/>
        <w:rPr>
          <w:sz w:val="22"/>
          <w:szCs w:val="22"/>
        </w:rPr>
      </w:pPr>
      <w:r w:rsidRPr="00B52061">
        <w:rPr>
          <w:i/>
          <w:sz w:val="22"/>
          <w:szCs w:val="22"/>
        </w:rPr>
        <w:t>begotten before all ages of the Father according to the Godhead, and in these latter days, for us and for our salvation, born of the Virgin Mary, the Mother of God, according to the Manhood;</w:t>
      </w:r>
      <w:r w:rsidRPr="00B52061">
        <w:rPr>
          <w:sz w:val="22"/>
          <w:szCs w:val="22"/>
        </w:rPr>
        <w:t xml:space="preserve"> </w:t>
      </w:r>
      <w:r w:rsidRPr="00B52061">
        <w:rPr>
          <w:i/>
          <w:sz w:val="22"/>
          <w:szCs w:val="22"/>
        </w:rPr>
        <w:t>one and the same Christ, Son, Lord, only begotten, to be acknowle</w:t>
      </w:r>
      <w:r w:rsidRPr="00B52061">
        <w:rPr>
          <w:i/>
          <w:sz w:val="22"/>
          <w:szCs w:val="22"/>
        </w:rPr>
        <w:t xml:space="preserve">dged in two natures, </w:t>
      </w:r>
      <w:proofErr w:type="spellStart"/>
      <w:r w:rsidRPr="00B52061">
        <w:rPr>
          <w:i/>
          <w:sz w:val="22"/>
          <w:szCs w:val="22"/>
        </w:rPr>
        <w:t>inconfusedly</w:t>
      </w:r>
      <w:proofErr w:type="spellEnd"/>
      <w:r w:rsidRPr="00B52061">
        <w:rPr>
          <w:i/>
          <w:sz w:val="22"/>
          <w:szCs w:val="22"/>
        </w:rPr>
        <w:t>, unchangeably, indivisibly, inseparably;</w:t>
      </w:r>
      <w:r w:rsidRPr="00B52061">
        <w:rPr>
          <w:sz w:val="22"/>
          <w:szCs w:val="22"/>
        </w:rPr>
        <w:t xml:space="preserve"> </w:t>
      </w:r>
      <w:r w:rsidRPr="00B52061">
        <w:rPr>
          <w:i/>
          <w:sz w:val="22"/>
          <w:szCs w:val="22"/>
        </w:rPr>
        <w:t>the distinction of natures being by no means taken away by the union, but rather the property of each nature being preserved, and concurring in one Person and one entity, not parted</w:t>
      </w:r>
      <w:r w:rsidRPr="00B52061">
        <w:rPr>
          <w:i/>
          <w:sz w:val="22"/>
          <w:szCs w:val="22"/>
        </w:rPr>
        <w:t xml:space="preserve"> or divided into two persons, but one and the same Son, and only begotten, God the Word, the Lord Jesus Christ; as the prophets from the beginning [have declared] concerning Him, and the Lord Jesus Christ Himself has taught us, and the Creed of the holy Fa</w:t>
      </w:r>
      <w:r w:rsidRPr="00B52061">
        <w:rPr>
          <w:i/>
          <w:sz w:val="22"/>
          <w:szCs w:val="22"/>
        </w:rPr>
        <w:t>thers has handed down to us.</w:t>
      </w:r>
      <w:r w:rsidRPr="00B52061">
        <w:rPr>
          <w:sz w:val="22"/>
          <w:szCs w:val="22"/>
        </w:rPr>
        <w:t xml:space="preserve"> </w:t>
      </w:r>
    </w:p>
    <w:p w14:paraId="0000007B" w14:textId="77777777" w:rsidR="00645F8B" w:rsidRPr="00B52061" w:rsidRDefault="00645F8B">
      <w:pPr>
        <w:shd w:val="clear" w:color="auto" w:fill="F8FCFF"/>
        <w:ind w:left="0" w:hanging="2"/>
        <w:rPr>
          <w:sz w:val="22"/>
          <w:szCs w:val="22"/>
        </w:rPr>
      </w:pPr>
    </w:p>
    <w:p w14:paraId="0000007C" w14:textId="77777777" w:rsidR="00645F8B" w:rsidRPr="00B52061" w:rsidRDefault="00B52061">
      <w:pPr>
        <w:ind w:left="0" w:hanging="2"/>
        <w:rPr>
          <w:sz w:val="22"/>
          <w:szCs w:val="22"/>
        </w:rPr>
      </w:pPr>
      <w:r w:rsidRPr="00B52061">
        <w:rPr>
          <w:sz w:val="22"/>
          <w:szCs w:val="22"/>
        </w:rPr>
        <w:t>-This creed was never intended to be an explanation, but a way to protect the mystery.</w:t>
      </w:r>
    </w:p>
    <w:p w14:paraId="0000007D" w14:textId="77777777" w:rsidR="00645F8B" w:rsidRPr="00B52061" w:rsidRDefault="00645F8B">
      <w:pPr>
        <w:ind w:left="0" w:hanging="2"/>
        <w:rPr>
          <w:sz w:val="22"/>
          <w:szCs w:val="22"/>
        </w:rPr>
      </w:pPr>
    </w:p>
    <w:p w14:paraId="0000007E" w14:textId="77777777" w:rsidR="00645F8B" w:rsidRPr="00B52061" w:rsidRDefault="00B52061">
      <w:pPr>
        <w:ind w:left="0" w:hanging="2"/>
        <w:rPr>
          <w:sz w:val="22"/>
          <w:szCs w:val="22"/>
        </w:rPr>
      </w:pPr>
      <w:r w:rsidRPr="00B52061">
        <w:rPr>
          <w:sz w:val="22"/>
          <w:szCs w:val="22"/>
        </w:rPr>
        <w:t xml:space="preserve">-The four fences to </w:t>
      </w:r>
      <w:r w:rsidRPr="00B52061">
        <w:rPr>
          <w:sz w:val="22"/>
          <w:szCs w:val="22"/>
        </w:rPr>
        <w:t>uphold</w:t>
      </w:r>
      <w:r w:rsidRPr="00B52061">
        <w:rPr>
          <w:sz w:val="22"/>
          <w:szCs w:val="22"/>
        </w:rPr>
        <w:t xml:space="preserve"> the doctrine of Christ as fully God and fully human. </w:t>
      </w:r>
    </w:p>
    <w:p w14:paraId="0000007F" w14:textId="77777777" w:rsidR="00645F8B" w:rsidRPr="00B52061" w:rsidRDefault="00B52061">
      <w:pPr>
        <w:ind w:left="0" w:hanging="2"/>
        <w:rPr>
          <w:sz w:val="22"/>
          <w:szCs w:val="22"/>
        </w:rPr>
      </w:pPr>
      <w:r w:rsidRPr="00B52061">
        <w:rPr>
          <w:sz w:val="22"/>
          <w:szCs w:val="22"/>
        </w:rPr>
        <w:t>*</w:t>
      </w:r>
      <w:r w:rsidRPr="00B52061">
        <w:rPr>
          <w:sz w:val="22"/>
          <w:szCs w:val="22"/>
        </w:rPr>
        <w:t>Put up the fences/square slide.</w:t>
      </w:r>
    </w:p>
    <w:p w14:paraId="00000080" w14:textId="77777777" w:rsidR="00645F8B" w:rsidRPr="00B52061" w:rsidRDefault="00B52061">
      <w:pPr>
        <w:ind w:left="0" w:hanging="2"/>
        <w:rPr>
          <w:sz w:val="22"/>
          <w:szCs w:val="22"/>
        </w:rPr>
      </w:pPr>
      <w:r w:rsidRPr="00B52061">
        <w:rPr>
          <w:sz w:val="22"/>
          <w:szCs w:val="22"/>
        </w:rPr>
        <w:t xml:space="preserve">-Jesus </w:t>
      </w:r>
      <w:r w:rsidRPr="00B52061">
        <w:rPr>
          <w:sz w:val="22"/>
          <w:szCs w:val="22"/>
        </w:rPr>
        <w:t>Christ</w:t>
      </w:r>
      <w:r w:rsidRPr="00B52061">
        <w:rPr>
          <w:sz w:val="22"/>
          <w:szCs w:val="22"/>
        </w:rPr>
        <w:t xml:space="preserve"> is </w:t>
      </w:r>
      <w:r w:rsidRPr="00B52061">
        <w:rPr>
          <w:sz w:val="22"/>
          <w:szCs w:val="22"/>
        </w:rPr>
        <w:t>two natures without division, separation, confusion, mingling.</w:t>
      </w:r>
    </w:p>
    <w:p w14:paraId="00000081" w14:textId="77777777" w:rsidR="00645F8B" w:rsidRPr="00B52061" w:rsidRDefault="00645F8B">
      <w:pPr>
        <w:ind w:left="0" w:hanging="2"/>
        <w:rPr>
          <w:sz w:val="22"/>
          <w:szCs w:val="22"/>
        </w:rPr>
      </w:pPr>
    </w:p>
    <w:p w14:paraId="00000082" w14:textId="77777777" w:rsidR="00645F8B" w:rsidRPr="00B52061" w:rsidRDefault="00B52061">
      <w:pPr>
        <w:ind w:left="0" w:hanging="2"/>
        <w:rPr>
          <w:sz w:val="22"/>
          <w:szCs w:val="22"/>
        </w:rPr>
      </w:pPr>
      <w:r w:rsidRPr="00B52061">
        <w:rPr>
          <w:sz w:val="22"/>
          <w:szCs w:val="22"/>
        </w:rPr>
        <w:t xml:space="preserve">Example: two orthodox </w:t>
      </w:r>
      <w:r w:rsidRPr="00B52061">
        <w:rPr>
          <w:sz w:val="22"/>
          <w:szCs w:val="22"/>
        </w:rPr>
        <w:t>theories</w:t>
      </w:r>
    </w:p>
    <w:p w14:paraId="00000083" w14:textId="77777777" w:rsidR="00645F8B" w:rsidRPr="00B52061" w:rsidRDefault="00645F8B">
      <w:pPr>
        <w:ind w:left="0" w:hanging="2"/>
        <w:rPr>
          <w:sz w:val="22"/>
          <w:szCs w:val="22"/>
        </w:rPr>
      </w:pPr>
    </w:p>
    <w:p w14:paraId="00000084" w14:textId="77777777" w:rsidR="00645F8B" w:rsidRPr="00B52061" w:rsidRDefault="00B52061">
      <w:pPr>
        <w:ind w:left="0" w:hanging="2"/>
        <w:rPr>
          <w:sz w:val="22"/>
          <w:szCs w:val="22"/>
        </w:rPr>
      </w:pPr>
      <w:r w:rsidRPr="00B52061">
        <w:rPr>
          <w:sz w:val="22"/>
          <w:szCs w:val="22"/>
        </w:rPr>
        <w:t>1. Kenotic Christology – Christ emptied himself of all but love.</w:t>
      </w:r>
      <w:r w:rsidRPr="00B52061">
        <w:rPr>
          <w:sz w:val="22"/>
          <w:szCs w:val="22"/>
        </w:rPr>
        <w:t xml:space="preserve"> </w:t>
      </w:r>
    </w:p>
    <w:p w14:paraId="00000085" w14:textId="77777777" w:rsidR="00645F8B" w:rsidRPr="00B52061" w:rsidRDefault="00645F8B">
      <w:pPr>
        <w:ind w:left="0" w:hanging="2"/>
        <w:rPr>
          <w:sz w:val="22"/>
          <w:szCs w:val="22"/>
        </w:rPr>
      </w:pPr>
    </w:p>
    <w:p w14:paraId="00000086" w14:textId="77777777" w:rsidR="00645F8B" w:rsidRPr="00B52061" w:rsidRDefault="00B52061">
      <w:pPr>
        <w:ind w:left="0" w:hanging="2"/>
        <w:rPr>
          <w:sz w:val="22"/>
          <w:szCs w:val="22"/>
        </w:rPr>
      </w:pPr>
      <w:r w:rsidRPr="00B52061">
        <w:rPr>
          <w:sz w:val="22"/>
          <w:szCs w:val="22"/>
        </w:rPr>
        <w:t>-Jesus had two natures and was one person, b</w:t>
      </w:r>
      <w:r w:rsidRPr="00B52061">
        <w:rPr>
          <w:sz w:val="22"/>
          <w:szCs w:val="22"/>
        </w:rPr>
        <w:t>ut was also limited in knowledge and power because of a voluntary decision of self-restriction or self-limitation.</w:t>
      </w:r>
      <w:r w:rsidRPr="00B52061">
        <w:rPr>
          <w:sz w:val="22"/>
          <w:szCs w:val="22"/>
        </w:rPr>
        <w:t xml:space="preserve"> (Phil. 2:5-11).</w:t>
      </w:r>
    </w:p>
    <w:p w14:paraId="00000087" w14:textId="77777777" w:rsidR="00645F8B" w:rsidRPr="00B52061" w:rsidRDefault="00B52061">
      <w:pPr>
        <w:ind w:left="0" w:hanging="2"/>
        <w:rPr>
          <w:sz w:val="22"/>
          <w:szCs w:val="22"/>
        </w:rPr>
      </w:pPr>
      <w:r w:rsidRPr="00B52061">
        <w:rPr>
          <w:sz w:val="22"/>
          <w:szCs w:val="22"/>
        </w:rPr>
        <w:t xml:space="preserve">-Jesus did not set aside his attributes of deity, but he did restrict their use so that he was not even conscious of them in </w:t>
      </w:r>
      <w:r w:rsidRPr="00B52061">
        <w:rPr>
          <w:sz w:val="22"/>
          <w:szCs w:val="22"/>
        </w:rPr>
        <w:t>his human life on earth.</w:t>
      </w:r>
    </w:p>
    <w:p w14:paraId="00000088" w14:textId="77777777" w:rsidR="00645F8B" w:rsidRPr="00B52061" w:rsidRDefault="00B52061">
      <w:pPr>
        <w:ind w:left="0" w:hanging="2"/>
        <w:rPr>
          <w:sz w:val="22"/>
          <w:szCs w:val="22"/>
        </w:rPr>
      </w:pPr>
      <w:r w:rsidRPr="00B52061">
        <w:rPr>
          <w:sz w:val="22"/>
          <w:szCs w:val="22"/>
        </w:rPr>
        <w:t>-Everything Jesus did he did by relying on his Father.</w:t>
      </w:r>
    </w:p>
    <w:p w14:paraId="00000089" w14:textId="77777777" w:rsidR="00645F8B" w:rsidRPr="00B52061" w:rsidRDefault="00645F8B">
      <w:pPr>
        <w:ind w:left="0" w:hanging="2"/>
        <w:rPr>
          <w:sz w:val="22"/>
          <w:szCs w:val="22"/>
        </w:rPr>
      </w:pPr>
    </w:p>
    <w:p w14:paraId="0000008A" w14:textId="77777777" w:rsidR="00645F8B" w:rsidRPr="00B52061" w:rsidRDefault="00B52061">
      <w:pPr>
        <w:ind w:left="0" w:hanging="2"/>
        <w:rPr>
          <w:sz w:val="22"/>
          <w:szCs w:val="22"/>
        </w:rPr>
      </w:pPr>
      <w:r w:rsidRPr="00B52061">
        <w:rPr>
          <w:sz w:val="22"/>
          <w:szCs w:val="22"/>
        </w:rPr>
        <w:t>-Question: Did Jesus know that he was the Second Person of the Trinity?</w:t>
      </w:r>
    </w:p>
    <w:p w14:paraId="0000008B" w14:textId="77777777" w:rsidR="00645F8B" w:rsidRPr="00B52061" w:rsidRDefault="00645F8B">
      <w:pPr>
        <w:ind w:left="0" w:hanging="2"/>
        <w:rPr>
          <w:sz w:val="22"/>
          <w:szCs w:val="22"/>
        </w:rPr>
      </w:pPr>
    </w:p>
    <w:p w14:paraId="0000008C" w14:textId="77777777" w:rsidR="00645F8B" w:rsidRPr="00B52061" w:rsidRDefault="00B52061">
      <w:pPr>
        <w:ind w:left="0" w:hanging="2"/>
        <w:rPr>
          <w:sz w:val="22"/>
          <w:szCs w:val="22"/>
        </w:rPr>
      </w:pPr>
      <w:r w:rsidRPr="00B52061">
        <w:rPr>
          <w:sz w:val="22"/>
          <w:szCs w:val="22"/>
        </w:rPr>
        <w:t xml:space="preserve">2. Two minds/consciousnesses model </w:t>
      </w:r>
    </w:p>
    <w:p w14:paraId="0000008D" w14:textId="77777777" w:rsidR="00645F8B" w:rsidRPr="00B52061" w:rsidRDefault="00B52061">
      <w:pPr>
        <w:ind w:left="0" w:hanging="2"/>
        <w:rPr>
          <w:sz w:val="22"/>
          <w:szCs w:val="22"/>
        </w:rPr>
      </w:pPr>
      <w:r w:rsidRPr="00B52061">
        <w:rPr>
          <w:sz w:val="22"/>
          <w:szCs w:val="22"/>
        </w:rPr>
        <w:t xml:space="preserve">– Christ had two minds in his single personhood. </w:t>
      </w:r>
    </w:p>
    <w:p w14:paraId="0000008E" w14:textId="77777777" w:rsidR="00645F8B" w:rsidRPr="00B52061" w:rsidRDefault="00645F8B">
      <w:pPr>
        <w:ind w:left="0" w:hanging="2"/>
        <w:rPr>
          <w:sz w:val="22"/>
          <w:szCs w:val="22"/>
        </w:rPr>
      </w:pPr>
    </w:p>
    <w:p w14:paraId="0000008F" w14:textId="77777777" w:rsidR="00645F8B" w:rsidRPr="00B52061" w:rsidRDefault="00B52061">
      <w:pPr>
        <w:ind w:left="0" w:hanging="2"/>
        <w:rPr>
          <w:sz w:val="22"/>
          <w:szCs w:val="22"/>
        </w:rPr>
      </w:pPr>
      <w:r w:rsidRPr="00B52061">
        <w:rPr>
          <w:sz w:val="22"/>
          <w:szCs w:val="22"/>
        </w:rPr>
        <w:t>-This denies any limitation of Jesus’ knowledge or power.</w:t>
      </w:r>
    </w:p>
    <w:p w14:paraId="00000090" w14:textId="77777777" w:rsidR="00645F8B" w:rsidRPr="00B52061" w:rsidRDefault="00B52061">
      <w:pPr>
        <w:ind w:left="0" w:hanging="2"/>
        <w:rPr>
          <w:sz w:val="22"/>
          <w:szCs w:val="22"/>
        </w:rPr>
      </w:pPr>
      <w:r w:rsidRPr="00B52061">
        <w:rPr>
          <w:sz w:val="22"/>
          <w:szCs w:val="22"/>
        </w:rPr>
        <w:t xml:space="preserve">-Jesus </w:t>
      </w:r>
      <w:r w:rsidRPr="00B52061">
        <w:rPr>
          <w:b/>
          <w:i/>
          <w:sz w:val="22"/>
          <w:szCs w:val="22"/>
        </w:rPr>
        <w:t>continually</w:t>
      </w:r>
      <w:r w:rsidRPr="00B52061">
        <w:rPr>
          <w:sz w:val="22"/>
          <w:szCs w:val="22"/>
        </w:rPr>
        <w:t xml:space="preserve"> decided to submit to his Father and limit his power.</w:t>
      </w:r>
    </w:p>
    <w:p w14:paraId="00000091" w14:textId="77777777" w:rsidR="00645F8B" w:rsidRPr="00B52061" w:rsidRDefault="00B52061">
      <w:pPr>
        <w:ind w:left="0" w:hanging="2"/>
        <w:rPr>
          <w:sz w:val="22"/>
          <w:szCs w:val="22"/>
        </w:rPr>
      </w:pPr>
      <w:r w:rsidRPr="00B52061">
        <w:rPr>
          <w:sz w:val="22"/>
          <w:szCs w:val="22"/>
        </w:rPr>
        <w:t xml:space="preserve"> </w:t>
      </w:r>
    </w:p>
    <w:p w14:paraId="00000092" w14:textId="77777777" w:rsidR="00645F8B" w:rsidRPr="00B52061" w:rsidRDefault="00B52061">
      <w:pPr>
        <w:ind w:left="0" w:hanging="2"/>
        <w:rPr>
          <w:sz w:val="22"/>
          <w:szCs w:val="22"/>
        </w:rPr>
      </w:pPr>
      <w:r w:rsidRPr="00B52061">
        <w:rPr>
          <w:sz w:val="22"/>
          <w:szCs w:val="22"/>
        </w:rPr>
        <w:t xml:space="preserve">-Question: Can two consciousnesses exist in one person and that person not be mentally ill? Is this different for Jesus? If </w:t>
      </w:r>
      <w:r w:rsidRPr="00B52061">
        <w:rPr>
          <w:sz w:val="22"/>
          <w:szCs w:val="22"/>
        </w:rPr>
        <w:t>so, was he really a human just like us?</w:t>
      </w:r>
    </w:p>
    <w:p w14:paraId="00000093" w14:textId="77777777" w:rsidR="00645F8B" w:rsidRPr="00B52061" w:rsidRDefault="00645F8B">
      <w:pPr>
        <w:ind w:left="0" w:hanging="2"/>
        <w:rPr>
          <w:sz w:val="22"/>
          <w:szCs w:val="22"/>
        </w:rPr>
      </w:pPr>
    </w:p>
    <w:p w14:paraId="00000094" w14:textId="77777777" w:rsidR="00645F8B" w:rsidRPr="00B52061" w:rsidRDefault="00B52061">
      <w:pPr>
        <w:ind w:left="0" w:hanging="2"/>
        <w:rPr>
          <w:sz w:val="22"/>
          <w:szCs w:val="22"/>
        </w:rPr>
      </w:pPr>
      <w:r w:rsidRPr="00B52061">
        <w:rPr>
          <w:i/>
          <w:sz w:val="22"/>
          <w:szCs w:val="22"/>
        </w:rPr>
        <w:t>Conclusion</w:t>
      </w:r>
    </w:p>
    <w:p w14:paraId="00000095" w14:textId="77777777" w:rsidR="00645F8B" w:rsidRPr="00B52061" w:rsidRDefault="00645F8B">
      <w:pPr>
        <w:ind w:left="0" w:hanging="2"/>
        <w:rPr>
          <w:sz w:val="22"/>
          <w:szCs w:val="22"/>
        </w:rPr>
      </w:pPr>
    </w:p>
    <w:p w14:paraId="00000096" w14:textId="77777777" w:rsidR="00645F8B" w:rsidRPr="00B52061" w:rsidRDefault="00B52061">
      <w:pPr>
        <w:ind w:left="0" w:hanging="2"/>
        <w:rPr>
          <w:sz w:val="22"/>
          <w:szCs w:val="22"/>
        </w:rPr>
      </w:pPr>
      <w:r w:rsidRPr="00B52061">
        <w:rPr>
          <w:sz w:val="22"/>
          <w:szCs w:val="22"/>
        </w:rPr>
        <w:t>Jesus Christ as God incarnate; one unified person – the eternal Son of God equal with the father; of two distinct but never separate natures, human and divine.</w:t>
      </w:r>
    </w:p>
    <w:p w14:paraId="00000097" w14:textId="77777777" w:rsidR="00645F8B" w:rsidRPr="00B52061" w:rsidRDefault="00645F8B">
      <w:pPr>
        <w:ind w:left="0" w:hanging="2"/>
        <w:rPr>
          <w:sz w:val="22"/>
          <w:szCs w:val="22"/>
        </w:rPr>
      </w:pPr>
    </w:p>
    <w:p w14:paraId="00000098" w14:textId="77777777" w:rsidR="00645F8B" w:rsidRPr="00B52061" w:rsidRDefault="00B52061">
      <w:pPr>
        <w:ind w:left="0" w:hanging="2"/>
        <w:rPr>
          <w:sz w:val="22"/>
          <w:szCs w:val="22"/>
        </w:rPr>
      </w:pPr>
      <w:r w:rsidRPr="00B52061">
        <w:rPr>
          <w:sz w:val="22"/>
          <w:szCs w:val="22"/>
        </w:rPr>
        <w:t>From Jesus Christ we learn not only the wi</w:t>
      </w:r>
      <w:r w:rsidRPr="00B52061">
        <w:rPr>
          <w:sz w:val="22"/>
          <w:szCs w:val="22"/>
        </w:rPr>
        <w:t xml:space="preserve">ll and character of God but also the will and </w:t>
      </w:r>
      <w:r w:rsidRPr="00B52061">
        <w:rPr>
          <w:sz w:val="22"/>
          <w:szCs w:val="22"/>
        </w:rPr>
        <w:t>character</w:t>
      </w:r>
      <w:r w:rsidRPr="00B52061">
        <w:rPr>
          <w:sz w:val="22"/>
          <w:szCs w:val="22"/>
        </w:rPr>
        <w:t xml:space="preserve"> of what it means to be human</w:t>
      </w:r>
      <w:r w:rsidRPr="00B52061">
        <w:rPr>
          <w:sz w:val="22"/>
          <w:szCs w:val="22"/>
        </w:rPr>
        <w:t>.</w:t>
      </w:r>
      <w:r w:rsidRPr="00B52061">
        <w:rPr>
          <w:sz w:val="22"/>
          <w:szCs w:val="22"/>
        </w:rPr>
        <w:t xml:space="preserve">   </w:t>
      </w:r>
    </w:p>
    <w:p w14:paraId="00000099" w14:textId="77777777" w:rsidR="00645F8B" w:rsidRPr="00B52061" w:rsidRDefault="00645F8B">
      <w:pPr>
        <w:ind w:left="0" w:hanging="2"/>
        <w:rPr>
          <w:sz w:val="22"/>
          <w:szCs w:val="22"/>
        </w:rPr>
      </w:pPr>
    </w:p>
    <w:p w14:paraId="0000009A" w14:textId="77777777" w:rsidR="00645F8B" w:rsidRPr="00B52061" w:rsidRDefault="00B52061">
      <w:pPr>
        <w:ind w:left="0" w:hanging="2"/>
        <w:rPr>
          <w:sz w:val="22"/>
          <w:szCs w:val="22"/>
        </w:rPr>
      </w:pPr>
      <w:r w:rsidRPr="00B52061">
        <w:rPr>
          <w:sz w:val="22"/>
          <w:szCs w:val="22"/>
        </w:rPr>
        <w:t>Questions</w:t>
      </w:r>
    </w:p>
    <w:p w14:paraId="0000009B" w14:textId="77777777" w:rsidR="00645F8B" w:rsidRPr="00B52061" w:rsidRDefault="00645F8B">
      <w:pPr>
        <w:ind w:left="0" w:hanging="2"/>
        <w:rPr>
          <w:sz w:val="22"/>
          <w:szCs w:val="22"/>
        </w:rPr>
      </w:pPr>
    </w:p>
    <w:p w14:paraId="0000009C" w14:textId="77777777" w:rsidR="00645F8B" w:rsidRPr="00B52061" w:rsidRDefault="00B52061">
      <w:pPr>
        <w:numPr>
          <w:ilvl w:val="0"/>
          <w:numId w:val="2"/>
        </w:numPr>
        <w:ind w:left="0" w:hanging="2"/>
        <w:rPr>
          <w:sz w:val="22"/>
          <w:szCs w:val="22"/>
        </w:rPr>
      </w:pPr>
      <w:r w:rsidRPr="00B52061">
        <w:rPr>
          <w:sz w:val="22"/>
          <w:szCs w:val="22"/>
        </w:rPr>
        <w:t>What has been your understanding of Christ’s humanity and deity in the past?</w:t>
      </w:r>
    </w:p>
    <w:p w14:paraId="0000009D" w14:textId="77777777" w:rsidR="00645F8B" w:rsidRPr="00B52061" w:rsidRDefault="00B52061">
      <w:pPr>
        <w:numPr>
          <w:ilvl w:val="0"/>
          <w:numId w:val="2"/>
        </w:numPr>
        <w:ind w:left="0" w:hanging="2"/>
        <w:rPr>
          <w:sz w:val="22"/>
          <w:szCs w:val="22"/>
        </w:rPr>
      </w:pPr>
      <w:r w:rsidRPr="00B52061">
        <w:rPr>
          <w:sz w:val="22"/>
          <w:szCs w:val="22"/>
        </w:rPr>
        <w:lastRenderedPageBreak/>
        <w:t xml:space="preserve">When you listened to this lecture did you find your views close to any of the </w:t>
      </w:r>
      <w:r w:rsidRPr="00B52061">
        <w:rPr>
          <w:sz w:val="22"/>
          <w:szCs w:val="22"/>
        </w:rPr>
        <w:t>heresies?</w:t>
      </w:r>
    </w:p>
    <w:p w14:paraId="0000009E" w14:textId="77777777" w:rsidR="00645F8B" w:rsidRPr="00B52061" w:rsidRDefault="00B52061">
      <w:pPr>
        <w:numPr>
          <w:ilvl w:val="0"/>
          <w:numId w:val="2"/>
        </w:numPr>
        <w:ind w:left="0" w:hanging="2"/>
        <w:rPr>
          <w:sz w:val="22"/>
          <w:szCs w:val="22"/>
        </w:rPr>
      </w:pPr>
      <w:r w:rsidRPr="00B52061">
        <w:rPr>
          <w:sz w:val="22"/>
          <w:szCs w:val="22"/>
        </w:rPr>
        <w:t>Did the difficulties and all the nuances of this topic inspire you to want to figure this out more or give up? (Why?)</w:t>
      </w:r>
    </w:p>
    <w:p w14:paraId="0000009F" w14:textId="77777777" w:rsidR="00645F8B" w:rsidRPr="00B52061" w:rsidRDefault="00B52061">
      <w:pPr>
        <w:numPr>
          <w:ilvl w:val="0"/>
          <w:numId w:val="2"/>
        </w:numPr>
        <w:ind w:left="0" w:hanging="2"/>
        <w:rPr>
          <w:sz w:val="22"/>
          <w:szCs w:val="22"/>
        </w:rPr>
      </w:pPr>
      <w:r w:rsidRPr="00B52061">
        <w:rPr>
          <w:sz w:val="22"/>
          <w:szCs w:val="22"/>
        </w:rPr>
        <w:t>How important do you think it is to understand this topic (Why?)</w:t>
      </w:r>
    </w:p>
    <w:p w14:paraId="000000A0" w14:textId="77777777" w:rsidR="00645F8B" w:rsidRPr="00B52061" w:rsidRDefault="00B52061">
      <w:pPr>
        <w:numPr>
          <w:ilvl w:val="0"/>
          <w:numId w:val="2"/>
        </w:numPr>
        <w:ind w:left="0" w:hanging="2"/>
        <w:rPr>
          <w:sz w:val="22"/>
          <w:szCs w:val="22"/>
        </w:rPr>
      </w:pPr>
      <w:r w:rsidRPr="00B52061">
        <w:rPr>
          <w:sz w:val="22"/>
          <w:szCs w:val="22"/>
        </w:rPr>
        <w:t xml:space="preserve">Did anything about your perception of Christ change after this </w:t>
      </w:r>
      <w:r w:rsidRPr="00B52061">
        <w:rPr>
          <w:sz w:val="22"/>
          <w:szCs w:val="22"/>
        </w:rPr>
        <w:t>chapter/lecture? (If so, what?)</w:t>
      </w:r>
    </w:p>
    <w:p w14:paraId="000000A1" w14:textId="77777777" w:rsidR="00645F8B" w:rsidRPr="00B52061" w:rsidRDefault="00B52061">
      <w:pPr>
        <w:numPr>
          <w:ilvl w:val="0"/>
          <w:numId w:val="2"/>
        </w:numPr>
        <w:ind w:left="0" w:hanging="2"/>
        <w:rPr>
          <w:sz w:val="22"/>
          <w:szCs w:val="22"/>
        </w:rPr>
      </w:pPr>
      <w:r w:rsidRPr="00B52061">
        <w:rPr>
          <w:sz w:val="22"/>
          <w:szCs w:val="22"/>
        </w:rPr>
        <w:t>Do you think Jesus fully understood that he was God, the second person of the Trinity, when he walked this earth? (Why/Why not)?</w:t>
      </w:r>
    </w:p>
    <w:sectPr w:rsidR="00645F8B" w:rsidRPr="00B52061">
      <w:pgSz w:w="12240" w:h="15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7380A"/>
    <w:multiLevelType w:val="multilevel"/>
    <w:tmpl w:val="120A81B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8C45711"/>
    <w:multiLevelType w:val="multilevel"/>
    <w:tmpl w:val="CBCA94B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667585313">
    <w:abstractNumId w:val="1"/>
  </w:num>
  <w:num w:numId="2" w16cid:durableId="1348171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F8B"/>
    <w:rsid w:val="00645F8B"/>
    <w:rsid w:val="00B520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0EE68C-1AB1-4092-8BC6-DA8D2AA6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zh-CN"/>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pPr>
      <w:spacing w:before="100" w:beforeAutospacing="1" w:after="100" w:afterAutospacing="1"/>
    </w:pPr>
    <w:rPr>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Qmm/gutDqoLX1fD7y6nBCIT+4A==">AMUW2mXKjKEshW1EO7kKGoTJEEImgxsRMG4ZiSOuGPHdZSPGw5XwjSfVi8yDkPCEgZLYnX5yxDUdw3sk0t0FLaZXSu/kGY/wUrWjHh3RJ5WUl1MYNidpp34=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1540</Words>
  <Characters>8779</Characters>
  <Application>Microsoft Office Word</Application>
  <DocSecurity>0</DocSecurity>
  <Lines>73</Lines>
  <Paragraphs>20</Paragraphs>
  <ScaleCrop>false</ScaleCrop>
  <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Piva</dc:creator>
  <cp:lastModifiedBy>Charlotte Lindsay</cp:lastModifiedBy>
  <cp:revision>2</cp:revision>
  <dcterms:created xsi:type="dcterms:W3CDTF">2023-01-12T17:38:00Z</dcterms:created>
  <dcterms:modified xsi:type="dcterms:W3CDTF">2023-01-12T17:38:00Z</dcterms:modified>
</cp:coreProperties>
</file>