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C10AA" w:rsidRPr="009A04B1" w:rsidRDefault="009A04B1">
      <w:pPr>
        <w:ind w:left="0" w:hanging="2"/>
        <w:jc w:val="center"/>
      </w:pPr>
      <w:r w:rsidRPr="009A04B1">
        <w:rPr>
          <w:b/>
        </w:rPr>
        <w:t>Who Needs Theology?</w:t>
      </w:r>
    </w:p>
    <w:p w14:paraId="00000002" w14:textId="77777777" w:rsidR="008C10AA" w:rsidRPr="009A04B1" w:rsidRDefault="009A04B1">
      <w:pPr>
        <w:ind w:left="0" w:hanging="2"/>
        <w:jc w:val="center"/>
      </w:pPr>
      <w:r w:rsidRPr="009A04B1">
        <w:t>Lesson 4</w:t>
      </w:r>
    </w:p>
    <w:p w14:paraId="00000003" w14:textId="77777777" w:rsidR="008C10AA" w:rsidRPr="009A04B1" w:rsidRDefault="008C10AA">
      <w:pPr>
        <w:ind w:left="0" w:hanging="2"/>
        <w:jc w:val="center"/>
      </w:pPr>
    </w:p>
    <w:p w14:paraId="00000004" w14:textId="77777777" w:rsidR="008C10AA" w:rsidRPr="009A04B1" w:rsidRDefault="009A04B1">
      <w:pPr>
        <w:ind w:left="0" w:hanging="2"/>
      </w:pPr>
      <w:r w:rsidRPr="009A04B1">
        <w:t xml:space="preserve">What are some of the objections to doing theology that </w:t>
      </w:r>
      <w:r w:rsidRPr="009A04B1">
        <w:t>you</w:t>
      </w:r>
      <w:r w:rsidRPr="009A04B1">
        <w:t xml:space="preserve"> have heard? </w:t>
      </w:r>
    </w:p>
    <w:p w14:paraId="00000005" w14:textId="77777777" w:rsidR="008C10AA" w:rsidRPr="009A04B1" w:rsidRDefault="009A04B1">
      <w:pPr>
        <w:ind w:left="0" w:hanging="2"/>
      </w:pPr>
      <w:r w:rsidRPr="009A04B1">
        <w:tab/>
      </w:r>
    </w:p>
    <w:p w14:paraId="00000006" w14:textId="77777777" w:rsidR="008C10AA" w:rsidRPr="009A04B1" w:rsidRDefault="009A04B1">
      <w:pPr>
        <w:ind w:left="0" w:hanging="2"/>
      </w:pPr>
      <w:r w:rsidRPr="009A04B1">
        <w:t>1. Theology is a killjoy.</w:t>
      </w:r>
    </w:p>
    <w:p w14:paraId="00000007" w14:textId="77777777" w:rsidR="008C10AA" w:rsidRPr="009A04B1" w:rsidRDefault="009A04B1">
      <w:pPr>
        <w:ind w:left="0" w:hanging="2"/>
      </w:pPr>
      <w:r w:rsidRPr="009A04B1">
        <w:tab/>
        <w:t>-Theology is a lot of hard work, why can’t we just enjoy God?</w:t>
      </w:r>
    </w:p>
    <w:p w14:paraId="00000008" w14:textId="77777777" w:rsidR="008C10AA" w:rsidRPr="009A04B1" w:rsidRDefault="008C10AA">
      <w:pPr>
        <w:ind w:left="0" w:hanging="2"/>
      </w:pPr>
    </w:p>
    <w:p w14:paraId="00000009" w14:textId="77777777" w:rsidR="008C10AA" w:rsidRPr="009A04B1" w:rsidRDefault="009A04B1">
      <w:pPr>
        <w:ind w:left="0" w:hanging="2"/>
      </w:pPr>
      <w:r w:rsidRPr="009A04B1">
        <w:t>2. Theology leads to division.</w:t>
      </w:r>
      <w:r w:rsidRPr="009A04B1">
        <w:t xml:space="preserve"> </w:t>
      </w:r>
    </w:p>
    <w:p w14:paraId="0000000A" w14:textId="77777777" w:rsidR="008C10AA" w:rsidRPr="009A04B1" w:rsidRDefault="009A04B1">
      <w:pPr>
        <w:ind w:left="0" w:hanging="2"/>
      </w:pPr>
      <w:r w:rsidRPr="009A04B1">
        <w:tab/>
      </w:r>
      <w:proofErr w:type="gramStart"/>
      <w:r w:rsidRPr="009A04B1">
        <w:t>-“</w:t>
      </w:r>
      <w:proofErr w:type="gramEnd"/>
      <w:r w:rsidRPr="009A04B1">
        <w:t>Theology divides, Jesus unites.”</w:t>
      </w:r>
    </w:p>
    <w:p w14:paraId="0000000B" w14:textId="77777777" w:rsidR="008C10AA" w:rsidRPr="009A04B1" w:rsidRDefault="008C10AA">
      <w:pPr>
        <w:ind w:left="0" w:hanging="2"/>
      </w:pPr>
    </w:p>
    <w:p w14:paraId="0000000C" w14:textId="77777777" w:rsidR="008C10AA" w:rsidRPr="009A04B1" w:rsidRDefault="009A04B1">
      <w:pPr>
        <w:ind w:left="0" w:hanging="2"/>
      </w:pPr>
      <w:r w:rsidRPr="009A04B1">
        <w:t>3. Theology is too speculative.</w:t>
      </w:r>
      <w:r w:rsidRPr="009A04B1">
        <w:t xml:space="preserve"> </w:t>
      </w:r>
    </w:p>
    <w:p w14:paraId="0000000D" w14:textId="77777777" w:rsidR="008C10AA" w:rsidRPr="009A04B1" w:rsidRDefault="009A04B1">
      <w:pPr>
        <w:ind w:left="0" w:hanging="2"/>
      </w:pPr>
      <w:r w:rsidRPr="009A04B1">
        <w:tab/>
        <w:t>-Theology delves too deeply into the things of God.</w:t>
      </w:r>
    </w:p>
    <w:p w14:paraId="0000000E" w14:textId="77777777" w:rsidR="008C10AA" w:rsidRPr="009A04B1" w:rsidRDefault="009A04B1">
      <w:pPr>
        <w:ind w:left="0" w:hanging="2"/>
      </w:pPr>
      <w:r w:rsidRPr="009A04B1">
        <w:tab/>
        <w:t>-A preoccupation with the unknowable makes you lose touch with reality.</w:t>
      </w:r>
    </w:p>
    <w:p w14:paraId="0000000F" w14:textId="77777777" w:rsidR="008C10AA" w:rsidRPr="009A04B1" w:rsidRDefault="009A04B1">
      <w:pPr>
        <w:ind w:left="0" w:hanging="2"/>
      </w:pPr>
      <w:r w:rsidRPr="009A04B1">
        <w:tab/>
      </w:r>
      <w:proofErr w:type="gramStart"/>
      <w:r w:rsidRPr="009A04B1">
        <w:t>-“</w:t>
      </w:r>
      <w:proofErr w:type="gramEnd"/>
      <w:r w:rsidRPr="009A04B1">
        <w:t xml:space="preserve">So heavenly minded that you are no earthly good.” </w:t>
      </w:r>
    </w:p>
    <w:p w14:paraId="00000010" w14:textId="77777777" w:rsidR="008C10AA" w:rsidRPr="009A04B1" w:rsidRDefault="008C10AA">
      <w:pPr>
        <w:ind w:left="0" w:hanging="2"/>
      </w:pPr>
    </w:p>
    <w:p w14:paraId="00000011" w14:textId="77777777" w:rsidR="008C10AA" w:rsidRPr="009A04B1" w:rsidRDefault="009A04B1">
      <w:pPr>
        <w:ind w:left="0" w:hanging="2"/>
      </w:pPr>
      <w:r w:rsidRPr="009A04B1">
        <w:t>4. The</w:t>
      </w:r>
      <w:r w:rsidRPr="009A04B1">
        <w:t>ology simply leads to dead ends.</w:t>
      </w:r>
    </w:p>
    <w:p w14:paraId="00000012" w14:textId="77777777" w:rsidR="008C10AA" w:rsidRPr="009A04B1" w:rsidRDefault="009A04B1">
      <w:pPr>
        <w:ind w:left="0" w:hanging="2"/>
      </w:pPr>
      <w:r w:rsidRPr="009A04B1">
        <w:tab/>
        <w:t>-We end up coming to stalemates.</w:t>
      </w:r>
    </w:p>
    <w:p w14:paraId="00000013" w14:textId="77777777" w:rsidR="008C10AA" w:rsidRPr="009A04B1" w:rsidRDefault="009A04B1">
      <w:pPr>
        <w:ind w:left="0" w:hanging="2"/>
      </w:pPr>
      <w:r w:rsidRPr="009A04B1">
        <w:tab/>
        <w:t>-Agree to disagree.</w:t>
      </w:r>
    </w:p>
    <w:p w14:paraId="00000014" w14:textId="77777777" w:rsidR="008C10AA" w:rsidRPr="009A04B1" w:rsidRDefault="008C10AA">
      <w:pPr>
        <w:ind w:left="0" w:hanging="2"/>
      </w:pPr>
    </w:p>
    <w:p w14:paraId="00000015" w14:textId="77777777" w:rsidR="008C10AA" w:rsidRPr="009A04B1" w:rsidRDefault="009A04B1">
      <w:pPr>
        <w:ind w:left="0" w:hanging="2"/>
      </w:pPr>
      <w:r w:rsidRPr="009A04B1">
        <w:t>-While it is important to recognize the possible dangers of theology (which happens when theology becomes an end in itself rather than the pursuit of God) many of thes</w:t>
      </w:r>
      <w:r w:rsidRPr="009A04B1">
        <w:t>e excuses against theology are</w:t>
      </w:r>
      <w:r w:rsidRPr="009A04B1">
        <w:t xml:space="preserve"> untrue</w:t>
      </w:r>
      <w:r w:rsidRPr="009A04B1">
        <w:t>.</w:t>
      </w:r>
    </w:p>
    <w:p w14:paraId="00000016" w14:textId="77777777" w:rsidR="008C10AA" w:rsidRPr="009A04B1" w:rsidRDefault="008C10AA">
      <w:pPr>
        <w:ind w:left="0" w:hanging="2"/>
      </w:pPr>
    </w:p>
    <w:p w14:paraId="00000017" w14:textId="77777777" w:rsidR="008C10AA" w:rsidRPr="009A04B1" w:rsidRDefault="009A04B1">
      <w:pPr>
        <w:numPr>
          <w:ilvl w:val="0"/>
          <w:numId w:val="8"/>
        </w:numPr>
        <w:ind w:left="0" w:hanging="2"/>
      </w:pPr>
      <w:r w:rsidRPr="009A04B1">
        <w:t>Killjoy excuse: (Reality)</w:t>
      </w:r>
    </w:p>
    <w:p w14:paraId="00000018" w14:textId="77777777" w:rsidR="008C10AA" w:rsidRPr="009A04B1" w:rsidRDefault="009A04B1">
      <w:pPr>
        <w:ind w:left="0" w:hanging="2"/>
      </w:pPr>
      <w:r w:rsidRPr="009A04B1">
        <w:t>-</w:t>
      </w:r>
      <w:r w:rsidRPr="009A04B1">
        <w:t>One of the greatest pleasures in life is working hard with your heart, mind, soul, and strength to know and love God in deeper and more personal ways.</w:t>
      </w:r>
    </w:p>
    <w:p w14:paraId="00000019" w14:textId="77777777" w:rsidR="008C10AA" w:rsidRPr="009A04B1" w:rsidRDefault="009A04B1">
      <w:pPr>
        <w:ind w:left="0" w:hanging="2"/>
      </w:pPr>
      <w:r w:rsidRPr="009A04B1">
        <w:t>-</w:t>
      </w:r>
      <w:r w:rsidRPr="009A04B1">
        <w:t>The most important things in life tak</w:t>
      </w:r>
      <w:r w:rsidRPr="009A04B1">
        <w:t>e work.</w:t>
      </w:r>
    </w:p>
    <w:p w14:paraId="0000001A" w14:textId="77777777" w:rsidR="008C10AA" w:rsidRPr="009A04B1" w:rsidRDefault="009A04B1">
      <w:pPr>
        <w:ind w:left="0" w:hanging="2"/>
      </w:pPr>
      <w:r w:rsidRPr="009A04B1">
        <w:t>-</w:t>
      </w:r>
      <w:r w:rsidRPr="009A04B1">
        <w:t>You can’t enjoy a God you haven’t worked at getting to know.</w:t>
      </w:r>
    </w:p>
    <w:p w14:paraId="0000001B" w14:textId="77777777" w:rsidR="008C10AA" w:rsidRPr="009A04B1" w:rsidRDefault="009A04B1">
      <w:pPr>
        <w:ind w:left="0" w:hanging="2"/>
      </w:pPr>
      <w:r w:rsidRPr="009A04B1">
        <w:t xml:space="preserve">  </w:t>
      </w:r>
    </w:p>
    <w:p w14:paraId="0000001C" w14:textId="77777777" w:rsidR="008C10AA" w:rsidRPr="009A04B1" w:rsidRDefault="009A04B1">
      <w:pPr>
        <w:numPr>
          <w:ilvl w:val="0"/>
          <w:numId w:val="8"/>
        </w:numPr>
        <w:ind w:left="0" w:hanging="2"/>
      </w:pPr>
      <w:r w:rsidRPr="009A04B1">
        <w:t>Division excuse: (Reality)</w:t>
      </w:r>
    </w:p>
    <w:p w14:paraId="0000001D" w14:textId="77777777" w:rsidR="008C10AA" w:rsidRPr="009A04B1" w:rsidRDefault="009A04B1">
      <w:pPr>
        <w:ind w:left="0" w:hanging="2"/>
      </w:pPr>
      <w:r w:rsidRPr="009A04B1">
        <w:tab/>
        <w:t>-</w:t>
      </w:r>
      <w:proofErr w:type="gramStart"/>
      <w:r w:rsidRPr="009A04B1">
        <w:t>Certainly</w:t>
      </w:r>
      <w:proofErr w:type="gramEnd"/>
      <w:r w:rsidRPr="009A04B1">
        <w:t xml:space="preserve"> unity at the expense of truth is evil.</w:t>
      </w:r>
    </w:p>
    <w:p w14:paraId="0000001E" w14:textId="77777777" w:rsidR="008C10AA" w:rsidRPr="009A04B1" w:rsidRDefault="009A04B1">
      <w:pPr>
        <w:ind w:left="0" w:hanging="2"/>
      </w:pPr>
      <w:r w:rsidRPr="009A04B1">
        <w:tab/>
        <w:t xml:space="preserve">-But ultimately theology is </w:t>
      </w:r>
      <w:r w:rsidRPr="009A04B1">
        <w:rPr>
          <w:i/>
        </w:rPr>
        <w:t>not meant to unite or divide</w:t>
      </w:r>
      <w:r w:rsidRPr="009A04B1">
        <w:t xml:space="preserve"> – it is the pursuit of truth.</w:t>
      </w:r>
    </w:p>
    <w:p w14:paraId="0000001F" w14:textId="77777777" w:rsidR="008C10AA" w:rsidRPr="009A04B1" w:rsidRDefault="009A04B1">
      <w:pPr>
        <w:ind w:left="0" w:hanging="2"/>
      </w:pPr>
      <w:r w:rsidRPr="009A04B1">
        <w:t xml:space="preserve">-Plus, most churches do not divide over theology, but over trivial </w:t>
      </w:r>
      <w:r w:rsidRPr="009A04B1">
        <w:t>issues</w:t>
      </w:r>
      <w:r w:rsidRPr="009A04B1">
        <w:t xml:space="preserve"> (opinions) like music, color schemes, how to spend money</w:t>
      </w:r>
      <w:r w:rsidRPr="009A04B1">
        <w:t xml:space="preserve">, </w:t>
      </w:r>
      <w:r w:rsidRPr="009A04B1">
        <w:t>and personalities.</w:t>
      </w:r>
    </w:p>
    <w:p w14:paraId="00000020" w14:textId="77777777" w:rsidR="008C10AA" w:rsidRPr="009A04B1" w:rsidRDefault="009A04B1">
      <w:pPr>
        <w:ind w:left="0" w:hanging="2"/>
      </w:pPr>
      <w:r w:rsidRPr="009A04B1">
        <w:t>-It is true, however, that we need to learn how to better engage and debat</w:t>
      </w:r>
      <w:r w:rsidRPr="009A04B1">
        <w:t xml:space="preserve">e and </w:t>
      </w:r>
      <w:r w:rsidRPr="009A04B1">
        <w:tab/>
        <w:t xml:space="preserve">disagree and yet still love one another. (There is something wrong when </w:t>
      </w:r>
      <w:r w:rsidRPr="009A04B1">
        <w:tab/>
        <w:t xml:space="preserve">we can only be with people that think, look, and act just like we do).   </w:t>
      </w:r>
    </w:p>
    <w:p w14:paraId="00000021" w14:textId="77777777" w:rsidR="008C10AA" w:rsidRPr="009A04B1" w:rsidRDefault="008C10AA">
      <w:pPr>
        <w:ind w:left="0" w:hanging="2"/>
      </w:pPr>
    </w:p>
    <w:p w14:paraId="00000022" w14:textId="77777777" w:rsidR="008C10AA" w:rsidRPr="009A04B1" w:rsidRDefault="009A04B1">
      <w:pPr>
        <w:numPr>
          <w:ilvl w:val="0"/>
          <w:numId w:val="8"/>
        </w:numPr>
        <w:ind w:left="0" w:hanging="2"/>
      </w:pPr>
      <w:r w:rsidRPr="009A04B1">
        <w:t>Speculative excuse: (Reality)</w:t>
      </w:r>
    </w:p>
    <w:p w14:paraId="00000023" w14:textId="77777777" w:rsidR="008C10AA" w:rsidRPr="009A04B1" w:rsidRDefault="009A04B1">
      <w:pPr>
        <w:ind w:left="0" w:hanging="2"/>
      </w:pPr>
      <w:r w:rsidRPr="009A04B1">
        <w:tab/>
        <w:t>-It has been the great thinkers (philosophers &amp; theologians) that chan</w:t>
      </w:r>
      <w:r w:rsidRPr="009A04B1">
        <w:t xml:space="preserve">ge the course </w:t>
      </w:r>
      <w:r w:rsidRPr="009A04B1">
        <w:tab/>
      </w:r>
      <w:r w:rsidRPr="009A04B1">
        <w:tab/>
        <w:t>of history (for good and bad).</w:t>
      </w:r>
    </w:p>
    <w:p w14:paraId="00000024" w14:textId="77777777" w:rsidR="008C10AA" w:rsidRPr="009A04B1" w:rsidRDefault="009A04B1">
      <w:pPr>
        <w:ind w:left="0" w:hanging="2"/>
      </w:pPr>
      <w:r w:rsidRPr="009A04B1">
        <w:t>-Often it is not immediate pragmatism that serves a people best, but those who see</w:t>
      </w:r>
      <w:r w:rsidRPr="009A04B1">
        <w:tab/>
      </w:r>
      <w:r w:rsidRPr="009A04B1">
        <w:tab/>
      </w:r>
      <w:r w:rsidRPr="009A04B1">
        <w:tab/>
        <w:t>deep and far and (in the immediate) may seem impractical.</w:t>
      </w:r>
    </w:p>
    <w:p w14:paraId="00000025" w14:textId="77777777" w:rsidR="008C10AA" w:rsidRPr="009A04B1" w:rsidRDefault="009A04B1">
      <w:pPr>
        <w:ind w:left="0" w:hanging="2"/>
      </w:pPr>
      <w:r w:rsidRPr="009A04B1">
        <w:t xml:space="preserve">-Sometimes their effect/ideas are appreciated or understood until </w:t>
      </w:r>
      <w:r w:rsidRPr="009A04B1">
        <w:t xml:space="preserve">later </w:t>
      </w:r>
    </w:p>
    <w:p w14:paraId="00000026" w14:textId="77777777" w:rsidR="008C10AA" w:rsidRPr="009A04B1" w:rsidRDefault="009A04B1">
      <w:pPr>
        <w:ind w:left="0" w:hanging="2"/>
      </w:pPr>
      <w:r w:rsidRPr="009A04B1">
        <w:t xml:space="preserve">generations.  </w:t>
      </w:r>
    </w:p>
    <w:p w14:paraId="00000027" w14:textId="77777777" w:rsidR="008C10AA" w:rsidRPr="009A04B1" w:rsidRDefault="009A04B1">
      <w:pPr>
        <w:numPr>
          <w:ilvl w:val="0"/>
          <w:numId w:val="8"/>
        </w:numPr>
        <w:ind w:left="0" w:hanging="2"/>
      </w:pPr>
      <w:r w:rsidRPr="009A04B1">
        <w:lastRenderedPageBreak/>
        <w:t>Dead End excuse: (Reality)</w:t>
      </w:r>
    </w:p>
    <w:p w14:paraId="00000028" w14:textId="77777777" w:rsidR="008C10AA" w:rsidRPr="009A04B1" w:rsidRDefault="009A04B1">
      <w:pPr>
        <w:ind w:left="0" w:hanging="2"/>
      </w:pPr>
      <w:r w:rsidRPr="009A04B1">
        <w:tab/>
        <w:t xml:space="preserve">-Many dead ends are not dead ends when we push further on. </w:t>
      </w:r>
    </w:p>
    <w:p w14:paraId="00000029" w14:textId="77777777" w:rsidR="008C10AA" w:rsidRPr="009A04B1" w:rsidRDefault="009A04B1">
      <w:pPr>
        <w:ind w:left="0" w:hanging="2"/>
      </w:pPr>
      <w:r w:rsidRPr="009A04B1">
        <w:tab/>
        <w:t xml:space="preserve">-Dead ends bring us closer to the truth in a process of elimination. </w:t>
      </w:r>
      <w:r w:rsidRPr="009A04B1">
        <w:tab/>
      </w:r>
      <w:r w:rsidRPr="009A04B1">
        <w:tab/>
      </w:r>
      <w:r w:rsidRPr="009A04B1">
        <w:tab/>
      </w:r>
      <w:r w:rsidRPr="009A04B1">
        <w:tab/>
      </w:r>
      <w:r w:rsidRPr="009A04B1">
        <w:tab/>
      </w:r>
      <w:r w:rsidRPr="009A04B1">
        <w:tab/>
      </w:r>
      <w:r w:rsidRPr="009A04B1">
        <w:tab/>
      </w:r>
      <w:r w:rsidRPr="009A04B1">
        <w:tab/>
      </w:r>
      <w:r w:rsidRPr="009A04B1">
        <w:tab/>
      </w:r>
      <w:r w:rsidRPr="009A04B1">
        <w:tab/>
        <w:t xml:space="preserve">(Thomas Edison – the light bulb)   </w:t>
      </w:r>
    </w:p>
    <w:p w14:paraId="0000002A" w14:textId="77777777" w:rsidR="008C10AA" w:rsidRPr="009A04B1" w:rsidRDefault="008C10AA">
      <w:pPr>
        <w:ind w:left="0" w:hanging="2"/>
      </w:pPr>
    </w:p>
    <w:p w14:paraId="0000002B" w14:textId="77777777" w:rsidR="008C10AA" w:rsidRPr="009A04B1" w:rsidRDefault="009A04B1">
      <w:pPr>
        <w:ind w:left="0" w:hanging="2"/>
      </w:pPr>
      <w:r w:rsidRPr="009A04B1">
        <w:t>-The truth is:</w:t>
      </w:r>
    </w:p>
    <w:p w14:paraId="0000002C" w14:textId="77777777" w:rsidR="008C10AA" w:rsidRPr="009A04B1" w:rsidRDefault="009A04B1">
      <w:pPr>
        <w:ind w:left="0" w:hanging="2"/>
      </w:pPr>
      <w:r w:rsidRPr="009A04B1">
        <w:t xml:space="preserve">-We engage in theological reflection because it assists </w:t>
      </w:r>
      <w:r w:rsidRPr="009A04B1">
        <w:rPr>
          <w:i/>
        </w:rPr>
        <w:t xml:space="preserve">us </w:t>
      </w:r>
      <w:r w:rsidRPr="009A04B1">
        <w:t>in being Christ’s disciples.</w:t>
      </w:r>
    </w:p>
    <w:p w14:paraId="0000002D" w14:textId="77777777" w:rsidR="008C10AA" w:rsidRPr="009A04B1" w:rsidRDefault="009A04B1">
      <w:pPr>
        <w:ind w:left="0" w:hanging="2"/>
      </w:pPr>
      <w:r w:rsidRPr="009A04B1">
        <w:t>-</w:t>
      </w:r>
      <w:r w:rsidRPr="009A04B1">
        <w:t>Good theology assists Christians because it grounds their lives in biblically informed truths, which protect them from being swept away by fads and folk theology</w:t>
      </w:r>
      <w:r w:rsidRPr="009A04B1">
        <w:t>.</w:t>
      </w:r>
      <w:r w:rsidRPr="009A04B1">
        <w:t xml:space="preserve"> </w:t>
      </w:r>
    </w:p>
    <w:p w14:paraId="0000002E" w14:textId="77777777" w:rsidR="008C10AA" w:rsidRPr="009A04B1" w:rsidRDefault="009A04B1">
      <w:pPr>
        <w:ind w:left="0" w:hanging="2"/>
      </w:pPr>
      <w:r w:rsidRPr="009A04B1">
        <w:t>-</w:t>
      </w:r>
      <w:r w:rsidRPr="009A04B1">
        <w:t>Go</w:t>
      </w:r>
      <w:r w:rsidRPr="009A04B1">
        <w:t>od theology moves beyond stating truths; it explores the significance of our beliefs and faith in the way we live our life.</w:t>
      </w:r>
      <w:r w:rsidRPr="009A04B1">
        <w:t xml:space="preserve"> </w:t>
      </w:r>
    </w:p>
    <w:p w14:paraId="0000002F" w14:textId="77777777" w:rsidR="008C10AA" w:rsidRPr="009A04B1" w:rsidRDefault="008C10AA">
      <w:pPr>
        <w:ind w:left="0" w:hanging="2"/>
      </w:pPr>
    </w:p>
    <w:p w14:paraId="00000030" w14:textId="77777777" w:rsidR="008C10AA" w:rsidRPr="009A04B1" w:rsidRDefault="009A04B1">
      <w:pPr>
        <w:ind w:left="0" w:hanging="2"/>
        <w:rPr>
          <w:b/>
        </w:rPr>
      </w:pPr>
      <w:r w:rsidRPr="009A04B1">
        <w:rPr>
          <w:b/>
        </w:rPr>
        <w:t>The t</w:t>
      </w:r>
      <w:r w:rsidRPr="009A04B1">
        <w:rPr>
          <w:b/>
        </w:rPr>
        <w:t>ask of th</w:t>
      </w:r>
      <w:r w:rsidRPr="009A04B1">
        <w:rPr>
          <w:b/>
        </w:rPr>
        <w:t>e</w:t>
      </w:r>
      <w:r w:rsidRPr="009A04B1">
        <w:rPr>
          <w:b/>
        </w:rPr>
        <w:t xml:space="preserve">ology is </w:t>
      </w:r>
      <w:r w:rsidRPr="009A04B1">
        <w:rPr>
          <w:b/>
        </w:rPr>
        <w:t xml:space="preserve">both </w:t>
      </w:r>
      <w:r w:rsidRPr="009A04B1">
        <w:rPr>
          <w:b/>
        </w:rPr>
        <w:t xml:space="preserve">critical </w:t>
      </w:r>
      <w:r w:rsidRPr="009A04B1">
        <w:rPr>
          <w:b/>
        </w:rPr>
        <w:t>and</w:t>
      </w:r>
      <w:r w:rsidRPr="009A04B1">
        <w:rPr>
          <w:b/>
        </w:rPr>
        <w:t xml:space="preserve"> constructive</w:t>
      </w:r>
    </w:p>
    <w:p w14:paraId="00000031" w14:textId="77777777" w:rsidR="008C10AA" w:rsidRPr="009A04B1" w:rsidRDefault="008C10AA">
      <w:pPr>
        <w:ind w:left="0" w:hanging="2"/>
      </w:pPr>
    </w:p>
    <w:p w14:paraId="00000032" w14:textId="77777777" w:rsidR="008C10AA" w:rsidRPr="009A04B1" w:rsidRDefault="009A04B1">
      <w:pPr>
        <w:numPr>
          <w:ilvl w:val="0"/>
          <w:numId w:val="9"/>
        </w:numPr>
        <w:ind w:left="0" w:hanging="2"/>
      </w:pPr>
      <w:r w:rsidRPr="009A04B1">
        <w:t>Critical</w:t>
      </w:r>
      <w:r w:rsidRPr="009A04B1">
        <w:t xml:space="preserve"> task of theology</w:t>
      </w:r>
    </w:p>
    <w:p w14:paraId="00000033" w14:textId="77777777" w:rsidR="008C10AA" w:rsidRPr="009A04B1" w:rsidRDefault="008C10AA">
      <w:pPr>
        <w:ind w:left="0" w:hanging="2"/>
      </w:pPr>
    </w:p>
    <w:p w14:paraId="00000034" w14:textId="77777777" w:rsidR="008C10AA" w:rsidRPr="009A04B1" w:rsidRDefault="009A04B1">
      <w:pPr>
        <w:numPr>
          <w:ilvl w:val="0"/>
          <w:numId w:val="6"/>
        </w:numPr>
        <w:ind w:left="0" w:hanging="2"/>
      </w:pPr>
      <w:r w:rsidRPr="009A04B1">
        <w:t>Theology e</w:t>
      </w:r>
      <w:r w:rsidRPr="009A04B1">
        <w:t xml:space="preserve">xamines and </w:t>
      </w:r>
      <w:r w:rsidRPr="009A04B1">
        <w:t>e</w:t>
      </w:r>
      <w:r w:rsidRPr="009A04B1">
        <w:t xml:space="preserve">valuates </w:t>
      </w:r>
      <w:r w:rsidRPr="009A04B1">
        <w:t>C</w:t>
      </w:r>
      <w:r w:rsidRPr="009A04B1">
        <w:t>hristian beliefs</w:t>
      </w:r>
      <w:r w:rsidRPr="009A04B1">
        <w:t xml:space="preserve"> (correcting heresy)</w:t>
      </w:r>
    </w:p>
    <w:p w14:paraId="00000035" w14:textId="77777777" w:rsidR="008C10AA" w:rsidRPr="009A04B1" w:rsidRDefault="008C10AA">
      <w:pPr>
        <w:ind w:left="0" w:hanging="2"/>
      </w:pPr>
    </w:p>
    <w:p w14:paraId="00000036" w14:textId="77777777" w:rsidR="008C10AA" w:rsidRPr="009A04B1" w:rsidRDefault="009A04B1">
      <w:pPr>
        <w:ind w:left="0" w:hanging="2"/>
      </w:pPr>
      <w:r w:rsidRPr="009A04B1">
        <w:tab/>
        <w:t>-Heresy is the mother of orthodoxy.</w:t>
      </w:r>
    </w:p>
    <w:p w14:paraId="00000037" w14:textId="77777777" w:rsidR="008C10AA" w:rsidRPr="009A04B1" w:rsidRDefault="009A04B1">
      <w:pPr>
        <w:ind w:left="0" w:hanging="2"/>
      </w:pPr>
      <w:r w:rsidRPr="009A04B1">
        <w:tab/>
        <w:t>-Paul’s letters.</w:t>
      </w:r>
    </w:p>
    <w:p w14:paraId="00000038" w14:textId="77777777" w:rsidR="008C10AA" w:rsidRPr="009A04B1" w:rsidRDefault="009A04B1">
      <w:pPr>
        <w:ind w:left="0" w:hanging="2"/>
      </w:pPr>
      <w:r w:rsidRPr="009A04B1">
        <w:tab/>
        <w:t xml:space="preserve">-NT canon – </w:t>
      </w:r>
      <w:proofErr w:type="spellStart"/>
      <w:r w:rsidRPr="009A04B1">
        <w:t>Marcion</w:t>
      </w:r>
      <w:proofErr w:type="spellEnd"/>
      <w:r w:rsidRPr="009A04B1">
        <w:t xml:space="preserve"> </w:t>
      </w:r>
    </w:p>
    <w:p w14:paraId="00000039" w14:textId="77777777" w:rsidR="008C10AA" w:rsidRPr="009A04B1" w:rsidRDefault="009A04B1">
      <w:pPr>
        <w:ind w:left="0" w:hanging="2"/>
      </w:pPr>
      <w:r w:rsidRPr="009A04B1">
        <w:tab/>
        <w:t>-</w:t>
      </w:r>
      <w:proofErr w:type="spellStart"/>
      <w:r w:rsidRPr="009A04B1">
        <w:t>Nicean</w:t>
      </w:r>
      <w:proofErr w:type="spellEnd"/>
      <w:r w:rsidRPr="009A04B1">
        <w:t xml:space="preserve"> Creed – Arius </w:t>
      </w:r>
    </w:p>
    <w:p w14:paraId="0000003A" w14:textId="77777777" w:rsidR="008C10AA" w:rsidRPr="009A04B1" w:rsidRDefault="009A04B1">
      <w:pPr>
        <w:ind w:left="0" w:hanging="2"/>
      </w:pPr>
      <w:r w:rsidRPr="009A04B1">
        <w:tab/>
        <w:t>-</w:t>
      </w:r>
      <w:r w:rsidRPr="009A04B1">
        <w:rPr>
          <w:i/>
        </w:rPr>
        <w:t>Da Vinci code</w:t>
      </w:r>
      <w:r w:rsidRPr="009A04B1">
        <w:t xml:space="preserve"> – People learning about how the Bible was put together.</w:t>
      </w:r>
    </w:p>
    <w:p w14:paraId="0000003B" w14:textId="77777777" w:rsidR="008C10AA" w:rsidRPr="009A04B1" w:rsidRDefault="008C10AA">
      <w:pPr>
        <w:ind w:left="0" w:hanging="2"/>
      </w:pPr>
    </w:p>
    <w:p w14:paraId="0000003C" w14:textId="77777777" w:rsidR="008C10AA" w:rsidRPr="009A04B1" w:rsidRDefault="009A04B1">
      <w:pPr>
        <w:numPr>
          <w:ilvl w:val="0"/>
          <w:numId w:val="6"/>
        </w:numPr>
        <w:ind w:left="0" w:hanging="2"/>
      </w:pPr>
      <w:r w:rsidRPr="009A04B1">
        <w:t>Theology c</w:t>
      </w:r>
      <w:r w:rsidRPr="009A04B1">
        <w:t xml:space="preserve">ategorizes </w:t>
      </w:r>
      <w:r w:rsidRPr="009A04B1">
        <w:t>C</w:t>
      </w:r>
      <w:r w:rsidRPr="009A04B1">
        <w:t xml:space="preserve">hristian </w:t>
      </w:r>
      <w:r w:rsidRPr="009A04B1">
        <w:t>b</w:t>
      </w:r>
      <w:r w:rsidRPr="009A04B1">
        <w:t>eliefs in</w:t>
      </w:r>
      <w:r w:rsidRPr="009A04B1">
        <w:t xml:space="preserve"> l</w:t>
      </w:r>
      <w:r w:rsidRPr="009A04B1">
        <w:t>e</w:t>
      </w:r>
      <w:r w:rsidRPr="009A04B1">
        <w:t xml:space="preserve">vels of </w:t>
      </w:r>
      <w:r w:rsidRPr="009A04B1">
        <w:t>i</w:t>
      </w:r>
      <w:r w:rsidRPr="009A04B1">
        <w:t>mportance.</w:t>
      </w:r>
    </w:p>
    <w:p w14:paraId="0000003D" w14:textId="77777777" w:rsidR="008C10AA" w:rsidRPr="009A04B1" w:rsidRDefault="009A04B1">
      <w:pPr>
        <w:ind w:left="0" w:hanging="2"/>
      </w:pPr>
      <w:r w:rsidRPr="009A04B1">
        <w:tab/>
      </w:r>
      <w:r w:rsidRPr="009A04B1">
        <w:t>*</w:t>
      </w:r>
      <w:r w:rsidRPr="009A04B1">
        <w:t>Dogma, Doctrine, or Opinion</w:t>
      </w:r>
    </w:p>
    <w:p w14:paraId="0000003E" w14:textId="77777777" w:rsidR="008C10AA" w:rsidRPr="009A04B1" w:rsidRDefault="008C10AA">
      <w:pPr>
        <w:ind w:left="0" w:hanging="2"/>
      </w:pPr>
    </w:p>
    <w:p w14:paraId="0000003F" w14:textId="77777777" w:rsidR="008C10AA" w:rsidRPr="009A04B1" w:rsidRDefault="009A04B1">
      <w:pPr>
        <w:ind w:left="0" w:hanging="2"/>
      </w:pPr>
      <w:r w:rsidRPr="009A04B1">
        <w:tab/>
      </w:r>
      <w:proofErr w:type="spellStart"/>
      <w:r w:rsidRPr="009A04B1">
        <w:t>i</w:t>
      </w:r>
      <w:proofErr w:type="spellEnd"/>
      <w:r w:rsidRPr="009A04B1">
        <w:t>. Dogma: Specific to Christianity</w:t>
      </w:r>
      <w:r w:rsidRPr="009A04B1">
        <w:t xml:space="preserve"> </w:t>
      </w:r>
    </w:p>
    <w:p w14:paraId="00000040" w14:textId="77777777" w:rsidR="008C10AA" w:rsidRPr="009A04B1" w:rsidRDefault="009A04B1">
      <w:pPr>
        <w:ind w:left="0" w:hanging="2"/>
        <w:rPr>
          <w:i/>
        </w:rPr>
      </w:pPr>
      <w:r w:rsidRPr="009A04B1">
        <w:t>-</w:t>
      </w:r>
      <w:r w:rsidRPr="009A04B1">
        <w:rPr>
          <w:i/>
        </w:rPr>
        <w:t>Great Tradition</w:t>
      </w:r>
    </w:p>
    <w:p w14:paraId="00000041" w14:textId="77777777" w:rsidR="008C10AA" w:rsidRPr="009A04B1" w:rsidRDefault="009A04B1">
      <w:pPr>
        <w:ind w:left="0" w:hanging="2"/>
      </w:pPr>
      <w:r w:rsidRPr="009A04B1">
        <w:t>-Denial leads to the question</w:t>
      </w:r>
      <w:r w:rsidRPr="009A04B1">
        <w:t xml:space="preserve">ing of Christianity </w:t>
      </w:r>
    </w:p>
    <w:p w14:paraId="00000042" w14:textId="77777777" w:rsidR="008C10AA" w:rsidRPr="009A04B1" w:rsidRDefault="009A04B1">
      <w:pPr>
        <w:ind w:left="0" w:hanging="2"/>
      </w:pPr>
      <w:proofErr w:type="gramStart"/>
      <w:r w:rsidRPr="009A04B1">
        <w:t>-</w:t>
      </w:r>
      <w:r w:rsidRPr="009A04B1">
        <w:t>(</w:t>
      </w:r>
      <w:proofErr w:type="gramEnd"/>
      <w:r w:rsidRPr="009A04B1">
        <w:t>i.e. full deity and humanity of Christ)</w:t>
      </w:r>
    </w:p>
    <w:p w14:paraId="00000043" w14:textId="77777777" w:rsidR="008C10AA" w:rsidRPr="009A04B1" w:rsidRDefault="009A04B1">
      <w:pPr>
        <w:ind w:left="0" w:hanging="2"/>
      </w:pPr>
      <w:r w:rsidRPr="009A04B1">
        <w:tab/>
      </w:r>
      <w:r w:rsidRPr="009A04B1">
        <w:t>ii</w:t>
      </w:r>
      <w:r w:rsidRPr="009A04B1">
        <w:t>. Doctrine: Specific to Denominations</w:t>
      </w:r>
      <w:r w:rsidRPr="009A04B1">
        <w:t xml:space="preserve"> </w:t>
      </w:r>
    </w:p>
    <w:p w14:paraId="00000044" w14:textId="77777777" w:rsidR="008C10AA" w:rsidRPr="009A04B1" w:rsidRDefault="009A04B1">
      <w:pPr>
        <w:ind w:left="0" w:hanging="2"/>
      </w:pPr>
      <w:r w:rsidRPr="009A04B1">
        <w:t>-</w:t>
      </w:r>
      <w:r w:rsidRPr="009A04B1">
        <w:rPr>
          <w:i/>
        </w:rPr>
        <w:t>Denominational tradition</w:t>
      </w:r>
      <w:r w:rsidRPr="009A04B1">
        <w:tab/>
      </w:r>
      <w:r w:rsidRPr="009A04B1">
        <w:tab/>
      </w:r>
      <w:r w:rsidRPr="009A04B1">
        <w:tab/>
      </w:r>
    </w:p>
    <w:p w14:paraId="00000045" w14:textId="77777777" w:rsidR="008C10AA" w:rsidRPr="009A04B1" w:rsidRDefault="009A04B1">
      <w:pPr>
        <w:ind w:left="0" w:hanging="2"/>
      </w:pPr>
      <w:r w:rsidRPr="009A04B1">
        <w:t xml:space="preserve">-Denial leads to the questioning of a denomination(s) </w:t>
      </w:r>
    </w:p>
    <w:p w14:paraId="00000046" w14:textId="77777777" w:rsidR="008C10AA" w:rsidRPr="009A04B1" w:rsidRDefault="009A04B1">
      <w:pPr>
        <w:ind w:left="0" w:hanging="2"/>
      </w:pPr>
      <w:proofErr w:type="gramStart"/>
      <w:r w:rsidRPr="009A04B1">
        <w:t>-</w:t>
      </w:r>
      <w:r w:rsidRPr="009A04B1">
        <w:t>(</w:t>
      </w:r>
      <w:proofErr w:type="gramEnd"/>
      <w:r w:rsidRPr="009A04B1">
        <w:t xml:space="preserve">i.e. mode of baptism, tongues, church </w:t>
      </w:r>
      <w:r w:rsidRPr="009A04B1">
        <w:t xml:space="preserve">governance, women in </w:t>
      </w:r>
    </w:p>
    <w:p w14:paraId="00000047" w14:textId="77777777" w:rsidR="008C10AA" w:rsidRPr="009A04B1" w:rsidRDefault="009A04B1">
      <w:pPr>
        <w:ind w:left="0" w:hanging="2"/>
      </w:pPr>
      <w:r w:rsidRPr="009A04B1">
        <w:t xml:space="preserve">ministry, pacifism). </w:t>
      </w:r>
    </w:p>
    <w:p w14:paraId="00000048" w14:textId="77777777" w:rsidR="008C10AA" w:rsidRPr="009A04B1" w:rsidRDefault="009A04B1">
      <w:pPr>
        <w:ind w:left="0" w:hanging="2"/>
      </w:pPr>
      <w:r w:rsidRPr="009A04B1">
        <w:tab/>
      </w:r>
      <w:r w:rsidRPr="009A04B1">
        <w:t>iii</w:t>
      </w:r>
      <w:r w:rsidRPr="009A04B1">
        <w:t>. Opinion: Specific to Individuals</w:t>
      </w:r>
      <w:r w:rsidRPr="009A04B1">
        <w:t xml:space="preserve"> </w:t>
      </w:r>
    </w:p>
    <w:p w14:paraId="00000049" w14:textId="77777777" w:rsidR="008C10AA" w:rsidRPr="009A04B1" w:rsidRDefault="009A04B1">
      <w:pPr>
        <w:ind w:left="0" w:hanging="2"/>
        <w:rPr>
          <w:i/>
        </w:rPr>
      </w:pPr>
      <w:r w:rsidRPr="009A04B1">
        <w:tab/>
      </w:r>
      <w:r w:rsidRPr="009A04B1">
        <w:tab/>
      </w:r>
      <w:r w:rsidRPr="009A04B1">
        <w:tab/>
        <w:t>-</w:t>
      </w:r>
      <w:r w:rsidRPr="009A04B1">
        <w:rPr>
          <w:i/>
        </w:rPr>
        <w:t>Personal tradition</w:t>
      </w:r>
    </w:p>
    <w:p w14:paraId="0000004A" w14:textId="77777777" w:rsidR="008C10AA" w:rsidRPr="009A04B1" w:rsidRDefault="009A04B1">
      <w:pPr>
        <w:ind w:left="0" w:hanging="2"/>
      </w:pPr>
      <w:r w:rsidRPr="009A04B1">
        <w:rPr>
          <w:i/>
        </w:rPr>
        <w:tab/>
      </w:r>
      <w:r w:rsidRPr="009A04B1">
        <w:rPr>
          <w:i/>
        </w:rPr>
        <w:tab/>
      </w:r>
      <w:r w:rsidRPr="009A04B1">
        <w:rPr>
          <w:i/>
        </w:rPr>
        <w:tab/>
      </w:r>
      <w:r w:rsidRPr="009A04B1">
        <w:t>-Denial leads to the questioning of the self.</w:t>
      </w:r>
    </w:p>
    <w:p w14:paraId="0000004B" w14:textId="77777777" w:rsidR="008C10AA" w:rsidRPr="009A04B1" w:rsidRDefault="009A04B1">
      <w:pPr>
        <w:ind w:left="0" w:hanging="2"/>
      </w:pPr>
      <w:r w:rsidRPr="009A04B1">
        <w:tab/>
      </w:r>
      <w:r w:rsidRPr="009A04B1">
        <w:tab/>
      </w:r>
      <w:r w:rsidRPr="009A04B1">
        <w:tab/>
        <w:t>-This is why, particularly in our day of individualism, though these</w:t>
      </w:r>
    </w:p>
    <w:p w14:paraId="0000004C" w14:textId="77777777" w:rsidR="008C10AA" w:rsidRPr="009A04B1" w:rsidRDefault="009A04B1">
      <w:pPr>
        <w:ind w:left="0" w:hanging="2"/>
      </w:pPr>
      <w:r w:rsidRPr="009A04B1">
        <w:t>are least important, we often make them the most important.</w:t>
      </w:r>
    </w:p>
    <w:p w14:paraId="0000004D" w14:textId="77777777" w:rsidR="008C10AA" w:rsidRPr="009A04B1" w:rsidRDefault="009A04B1">
      <w:pPr>
        <w:ind w:left="0" w:hanging="2"/>
      </w:pPr>
      <w:r w:rsidRPr="009A04B1">
        <w:t xml:space="preserve"> -So, in choosin</w:t>
      </w:r>
      <w:r w:rsidRPr="009A04B1">
        <w:t xml:space="preserve">g a church, we become more concerned about whether we like the music, or that the people vote the way we do, than whether it is faithful to the great tradition.   </w:t>
      </w:r>
    </w:p>
    <w:p w14:paraId="0000004E" w14:textId="77777777" w:rsidR="008C10AA" w:rsidRPr="009A04B1" w:rsidRDefault="009A04B1">
      <w:pPr>
        <w:ind w:left="0" w:hanging="2"/>
      </w:pPr>
      <w:r w:rsidRPr="009A04B1">
        <w:t xml:space="preserve"> </w:t>
      </w:r>
      <w:proofErr w:type="gramStart"/>
      <w:r w:rsidRPr="009A04B1">
        <w:t>-</w:t>
      </w:r>
      <w:r w:rsidRPr="009A04B1">
        <w:t>(</w:t>
      </w:r>
      <w:proofErr w:type="gramEnd"/>
      <w:r w:rsidRPr="009A04B1">
        <w:t>i.e. placement of the pulpit, dancing, coffee in the foyer, style of music, vaccine</w:t>
      </w:r>
      <w:r w:rsidRPr="009A04B1">
        <w:t>/no va</w:t>
      </w:r>
      <w:r w:rsidRPr="009A04B1">
        <w:t>ccine</w:t>
      </w:r>
      <w:r w:rsidRPr="009A04B1">
        <w:t>).</w:t>
      </w:r>
    </w:p>
    <w:p w14:paraId="0000004F" w14:textId="77777777" w:rsidR="008C10AA" w:rsidRPr="009A04B1" w:rsidRDefault="009A04B1">
      <w:pPr>
        <w:ind w:left="0" w:hanging="2"/>
      </w:pPr>
      <w:r w:rsidRPr="009A04B1">
        <w:t xml:space="preserve">-Although these categories are helpful, not all issues are as easy to place. </w:t>
      </w:r>
    </w:p>
    <w:p w14:paraId="00000050" w14:textId="77777777" w:rsidR="008C10AA" w:rsidRPr="009A04B1" w:rsidRDefault="009A04B1">
      <w:pPr>
        <w:ind w:left="0" w:hanging="2"/>
      </w:pPr>
      <w:r w:rsidRPr="009A04B1">
        <w:lastRenderedPageBreak/>
        <w:t>-Where do you place such issues “the rapture”</w:t>
      </w:r>
      <w:r w:rsidRPr="009A04B1">
        <w:t xml:space="preserve"> or </w:t>
      </w:r>
      <w:r w:rsidRPr="009A04B1">
        <w:t>“the intermediate state” or “the inerrancy of scriptur</w:t>
      </w:r>
      <w:r w:rsidRPr="009A04B1">
        <w:t xml:space="preserve">e”. </w:t>
      </w:r>
    </w:p>
    <w:p w14:paraId="00000051" w14:textId="77777777" w:rsidR="008C10AA" w:rsidRPr="009A04B1" w:rsidRDefault="009A04B1">
      <w:pPr>
        <w:ind w:left="0" w:hanging="2"/>
      </w:pPr>
      <w:r w:rsidRPr="009A04B1">
        <w:t>-The Great tradition never made the rapture a dogma. (In fact,</w:t>
      </w:r>
      <w:r w:rsidRPr="009A04B1">
        <w:t xml:space="preserve"> the rapture didn’t become a church doctrine until the 1800s).</w:t>
      </w:r>
    </w:p>
    <w:p w14:paraId="00000052" w14:textId="77777777" w:rsidR="008C10AA" w:rsidRPr="009A04B1" w:rsidRDefault="009A04B1">
      <w:pPr>
        <w:ind w:left="0" w:hanging="2"/>
      </w:pPr>
      <w:r w:rsidRPr="009A04B1">
        <w:t xml:space="preserve">-Since then, some denominations have made it part of their doctrine. </w:t>
      </w:r>
    </w:p>
    <w:p w14:paraId="00000053" w14:textId="77777777" w:rsidR="008C10AA" w:rsidRPr="009A04B1" w:rsidRDefault="009A04B1">
      <w:pPr>
        <w:ind w:left="0" w:hanging="2"/>
      </w:pPr>
      <w:r w:rsidRPr="009A04B1">
        <w:t xml:space="preserve">-Others (like ours) leave it up to a matter of opinion.    </w:t>
      </w:r>
    </w:p>
    <w:p w14:paraId="00000054" w14:textId="77777777" w:rsidR="008C10AA" w:rsidRPr="009A04B1" w:rsidRDefault="008C10AA">
      <w:pPr>
        <w:ind w:left="0" w:hanging="2"/>
      </w:pPr>
    </w:p>
    <w:p w14:paraId="00000055" w14:textId="77777777" w:rsidR="008C10AA" w:rsidRPr="009A04B1" w:rsidRDefault="009A04B1">
      <w:pPr>
        <w:ind w:left="0" w:hanging="2"/>
      </w:pPr>
      <w:r w:rsidRPr="009A04B1">
        <w:t>*</w:t>
      </w:r>
      <w:r w:rsidRPr="009A04B1">
        <w:t xml:space="preserve">Ultraliberals – tend to downplay </w:t>
      </w:r>
      <w:r w:rsidRPr="009A04B1">
        <w:rPr>
          <w:i/>
        </w:rPr>
        <w:t>dogma</w:t>
      </w:r>
      <w:r w:rsidRPr="009A04B1">
        <w:t>.</w:t>
      </w:r>
    </w:p>
    <w:p w14:paraId="00000056" w14:textId="77777777" w:rsidR="008C10AA" w:rsidRPr="009A04B1" w:rsidRDefault="009A04B1">
      <w:pPr>
        <w:ind w:left="0" w:hanging="2"/>
      </w:pPr>
      <w:r w:rsidRPr="009A04B1">
        <w:t>*</w:t>
      </w:r>
      <w:r w:rsidRPr="009A04B1">
        <w:t>Ultraconservatives</w:t>
      </w:r>
      <w:r w:rsidRPr="009A04B1">
        <w:t>/f</w:t>
      </w:r>
      <w:r w:rsidRPr="009A04B1">
        <w:t xml:space="preserve">undamentalists - tend to give too much weight to </w:t>
      </w:r>
      <w:r w:rsidRPr="009A04B1">
        <w:rPr>
          <w:i/>
        </w:rPr>
        <w:t>opinions.</w:t>
      </w:r>
    </w:p>
    <w:p w14:paraId="00000057" w14:textId="77777777" w:rsidR="008C10AA" w:rsidRPr="009A04B1" w:rsidRDefault="008C10AA">
      <w:pPr>
        <w:ind w:left="0" w:hanging="2"/>
      </w:pPr>
    </w:p>
    <w:p w14:paraId="00000058" w14:textId="77777777" w:rsidR="008C10AA" w:rsidRPr="009A04B1" w:rsidRDefault="009A04B1">
      <w:pPr>
        <w:numPr>
          <w:ilvl w:val="0"/>
          <w:numId w:val="2"/>
        </w:numPr>
        <w:ind w:left="0" w:hanging="2"/>
      </w:pPr>
      <w:r w:rsidRPr="009A04B1">
        <w:t>Constructive</w:t>
      </w:r>
      <w:r w:rsidRPr="009A04B1">
        <w:t xml:space="preserve"> task of theology</w:t>
      </w:r>
    </w:p>
    <w:p w14:paraId="00000059" w14:textId="77777777" w:rsidR="008C10AA" w:rsidRPr="009A04B1" w:rsidRDefault="008C10AA">
      <w:pPr>
        <w:ind w:left="0" w:hanging="2"/>
      </w:pPr>
    </w:p>
    <w:p w14:paraId="0000005A" w14:textId="77777777" w:rsidR="008C10AA" w:rsidRPr="009A04B1" w:rsidRDefault="009A04B1">
      <w:pPr>
        <w:numPr>
          <w:ilvl w:val="0"/>
          <w:numId w:val="3"/>
        </w:numPr>
        <w:ind w:left="0" w:hanging="2"/>
      </w:pPr>
      <w:r w:rsidRPr="009A04B1">
        <w:t>Theology c</w:t>
      </w:r>
      <w:r w:rsidRPr="009A04B1">
        <w:t xml:space="preserve">onstructs unified </w:t>
      </w:r>
      <w:r w:rsidRPr="009A04B1">
        <w:t>m</w:t>
      </w:r>
      <w:r w:rsidRPr="009A04B1">
        <w:t xml:space="preserve">odels of </w:t>
      </w:r>
      <w:r w:rsidRPr="009A04B1">
        <w:t>d</w:t>
      </w:r>
      <w:r w:rsidRPr="009A04B1">
        <w:t xml:space="preserve">iverse </w:t>
      </w:r>
      <w:r w:rsidRPr="009A04B1">
        <w:t>b</w:t>
      </w:r>
      <w:r w:rsidRPr="009A04B1">
        <w:t xml:space="preserve">iblical </w:t>
      </w:r>
      <w:r w:rsidRPr="009A04B1">
        <w:t>t</w:t>
      </w:r>
      <w:r w:rsidRPr="009A04B1">
        <w:t>eaching.</w:t>
      </w:r>
    </w:p>
    <w:p w14:paraId="0000005B" w14:textId="77777777" w:rsidR="008C10AA" w:rsidRPr="009A04B1" w:rsidRDefault="008C10AA">
      <w:pPr>
        <w:ind w:left="0" w:hanging="2"/>
      </w:pPr>
    </w:p>
    <w:p w14:paraId="0000005C" w14:textId="77777777" w:rsidR="008C10AA" w:rsidRPr="009A04B1" w:rsidRDefault="009A04B1">
      <w:pPr>
        <w:ind w:left="0" w:hanging="2"/>
      </w:pPr>
      <w:r w:rsidRPr="009A04B1">
        <w:t xml:space="preserve">-To set forth the unity and coherence of the biblical teaching about God, </w:t>
      </w:r>
      <w:r w:rsidRPr="009A04B1">
        <w:tab/>
        <w:t>ourselves, and the world we are called to be disciples in.</w:t>
      </w:r>
    </w:p>
    <w:p w14:paraId="0000005D" w14:textId="77777777" w:rsidR="008C10AA" w:rsidRPr="009A04B1" w:rsidRDefault="008C10AA">
      <w:pPr>
        <w:ind w:left="0" w:hanging="2"/>
      </w:pPr>
    </w:p>
    <w:p w14:paraId="0000005E" w14:textId="77777777" w:rsidR="008C10AA" w:rsidRPr="009A04B1" w:rsidRDefault="009A04B1">
      <w:pPr>
        <w:numPr>
          <w:ilvl w:val="0"/>
          <w:numId w:val="3"/>
        </w:numPr>
        <w:ind w:left="0" w:hanging="2"/>
      </w:pPr>
      <w:r w:rsidRPr="009A04B1">
        <w:t xml:space="preserve">Theology </w:t>
      </w:r>
      <w:r w:rsidRPr="009A04B1">
        <w:t>o</w:t>
      </w:r>
      <w:r w:rsidRPr="009A04B1">
        <w:t xml:space="preserve">rganizes and </w:t>
      </w:r>
      <w:r w:rsidRPr="009A04B1">
        <w:t>r</w:t>
      </w:r>
      <w:r w:rsidRPr="009A04B1">
        <w:t xml:space="preserve">elates these </w:t>
      </w:r>
      <w:r w:rsidRPr="009A04B1">
        <w:t>m</w:t>
      </w:r>
      <w:r w:rsidRPr="009A04B1">
        <w:t xml:space="preserve">odels to </w:t>
      </w:r>
      <w:r w:rsidRPr="009A04B1">
        <w:t>c</w:t>
      </w:r>
      <w:r w:rsidRPr="009A04B1">
        <w:t xml:space="preserve">ontemporary </w:t>
      </w:r>
      <w:r w:rsidRPr="009A04B1">
        <w:t>c</w:t>
      </w:r>
      <w:r w:rsidRPr="009A04B1">
        <w:t>ulture.</w:t>
      </w:r>
    </w:p>
    <w:p w14:paraId="0000005F" w14:textId="77777777" w:rsidR="008C10AA" w:rsidRPr="009A04B1" w:rsidRDefault="008C10AA">
      <w:pPr>
        <w:ind w:left="0" w:hanging="2"/>
      </w:pPr>
    </w:p>
    <w:p w14:paraId="00000060" w14:textId="77777777" w:rsidR="008C10AA" w:rsidRPr="009A04B1" w:rsidRDefault="009A04B1">
      <w:pPr>
        <w:ind w:left="0" w:hanging="2"/>
      </w:pPr>
      <w:r w:rsidRPr="009A04B1">
        <w:t xml:space="preserve">-To organize Christian beliefs in intelligible ways so that contemporary people –    </w:t>
      </w:r>
      <w:r w:rsidRPr="009A04B1">
        <w:tab/>
        <w:t xml:space="preserve">Christian and non-Christian – can understand them. </w:t>
      </w:r>
    </w:p>
    <w:p w14:paraId="00000061" w14:textId="77777777" w:rsidR="008C10AA" w:rsidRPr="009A04B1" w:rsidRDefault="008C10AA">
      <w:pPr>
        <w:ind w:left="0" w:hanging="2"/>
      </w:pPr>
    </w:p>
    <w:p w14:paraId="00000062" w14:textId="77777777" w:rsidR="008C10AA" w:rsidRPr="009A04B1" w:rsidRDefault="009A04B1">
      <w:pPr>
        <w:ind w:left="0" w:hanging="2"/>
        <w:rPr>
          <w:b/>
        </w:rPr>
      </w:pPr>
      <w:r w:rsidRPr="009A04B1">
        <w:rPr>
          <w:b/>
        </w:rPr>
        <w:t xml:space="preserve">The </w:t>
      </w:r>
      <w:r w:rsidRPr="009A04B1">
        <w:rPr>
          <w:b/>
        </w:rPr>
        <w:t>Tools of theology</w:t>
      </w:r>
      <w:r w:rsidRPr="009A04B1">
        <w:rPr>
          <w:b/>
        </w:rPr>
        <w:t xml:space="preserve"> are the Bible, tradition and contemporary culture. </w:t>
      </w:r>
    </w:p>
    <w:p w14:paraId="00000063" w14:textId="77777777" w:rsidR="008C10AA" w:rsidRPr="009A04B1" w:rsidRDefault="009A04B1">
      <w:pPr>
        <w:ind w:left="0" w:hanging="2"/>
      </w:pPr>
      <w:r w:rsidRPr="009A04B1">
        <w:rPr>
          <w:b/>
        </w:rPr>
        <w:tab/>
      </w:r>
      <w:r w:rsidRPr="009A04B1">
        <w:rPr>
          <w:b/>
        </w:rPr>
        <w:tab/>
      </w:r>
      <w:r w:rsidRPr="009A04B1">
        <w:rPr>
          <w:b/>
        </w:rPr>
        <w:tab/>
      </w:r>
      <w:r w:rsidRPr="009A04B1">
        <w:rPr>
          <w:b/>
        </w:rPr>
        <w:tab/>
      </w:r>
      <w:r w:rsidRPr="009A04B1">
        <w:rPr>
          <w:b/>
        </w:rPr>
        <w:tab/>
      </w:r>
      <w:r w:rsidRPr="009A04B1">
        <w:rPr>
          <w:b/>
        </w:rPr>
        <w:tab/>
      </w:r>
      <w:r w:rsidRPr="009A04B1">
        <w:t xml:space="preserve">-John Wesley’s quadrilateral. </w:t>
      </w:r>
    </w:p>
    <w:p w14:paraId="00000064" w14:textId="77777777" w:rsidR="008C10AA" w:rsidRPr="009A04B1" w:rsidRDefault="008C10AA">
      <w:pPr>
        <w:ind w:left="0" w:hanging="2"/>
      </w:pPr>
    </w:p>
    <w:p w14:paraId="00000065" w14:textId="77777777" w:rsidR="008C10AA" w:rsidRPr="009A04B1" w:rsidRDefault="009A04B1">
      <w:pPr>
        <w:numPr>
          <w:ilvl w:val="0"/>
          <w:numId w:val="4"/>
        </w:numPr>
        <w:ind w:left="0" w:hanging="2"/>
      </w:pPr>
      <w:r w:rsidRPr="009A04B1">
        <w:t>The B</w:t>
      </w:r>
      <w:r w:rsidRPr="009A04B1">
        <w:t>ible</w:t>
      </w:r>
      <w:r w:rsidRPr="009A04B1">
        <w:t xml:space="preserve"> (primary tool)</w:t>
      </w:r>
    </w:p>
    <w:p w14:paraId="00000066" w14:textId="77777777" w:rsidR="008C10AA" w:rsidRPr="009A04B1" w:rsidRDefault="008C10AA">
      <w:pPr>
        <w:ind w:left="0" w:hanging="2"/>
      </w:pPr>
    </w:p>
    <w:p w14:paraId="00000067" w14:textId="77777777" w:rsidR="008C10AA" w:rsidRPr="009A04B1" w:rsidRDefault="009A04B1">
      <w:pPr>
        <w:ind w:left="0" w:hanging="2"/>
      </w:pPr>
      <w:r w:rsidRPr="009A04B1">
        <w:t>-The reformers strongly reminded us of the primary place of the Bible.</w:t>
      </w:r>
    </w:p>
    <w:p w14:paraId="00000068" w14:textId="77777777" w:rsidR="008C10AA" w:rsidRPr="009A04B1" w:rsidRDefault="009A04B1">
      <w:pPr>
        <w:ind w:left="0" w:hanging="2"/>
      </w:pPr>
      <w:r w:rsidRPr="009A04B1">
        <w:t>-Four beliefs of the reformers:</w:t>
      </w:r>
    </w:p>
    <w:p w14:paraId="00000069" w14:textId="77777777" w:rsidR="008C10AA" w:rsidRPr="009A04B1" w:rsidRDefault="008C10AA">
      <w:pPr>
        <w:ind w:left="0" w:hanging="2"/>
      </w:pPr>
    </w:p>
    <w:p w14:paraId="0000006A" w14:textId="77777777" w:rsidR="008C10AA" w:rsidRPr="009A04B1" w:rsidRDefault="009A04B1">
      <w:pPr>
        <w:numPr>
          <w:ilvl w:val="0"/>
          <w:numId w:val="7"/>
        </w:numPr>
        <w:ind w:left="0" w:hanging="2"/>
      </w:pPr>
      <w:r w:rsidRPr="009A04B1">
        <w:t>A rejection of tradition as equal with the Biblical witness.</w:t>
      </w:r>
    </w:p>
    <w:p w14:paraId="0000006B" w14:textId="77777777" w:rsidR="008C10AA" w:rsidRPr="009A04B1" w:rsidRDefault="009A04B1">
      <w:pPr>
        <w:numPr>
          <w:ilvl w:val="0"/>
          <w:numId w:val="7"/>
        </w:numPr>
        <w:ind w:left="0" w:hanging="2"/>
      </w:pPr>
      <w:r w:rsidRPr="009A04B1">
        <w:t>A rejection of natural theology (general revelation) as any reliable g</w:t>
      </w:r>
      <w:r w:rsidRPr="009A04B1">
        <w:t>uide to true knowledge of God.</w:t>
      </w:r>
    </w:p>
    <w:p w14:paraId="0000006C" w14:textId="77777777" w:rsidR="008C10AA" w:rsidRPr="009A04B1" w:rsidRDefault="009A04B1">
      <w:pPr>
        <w:numPr>
          <w:ilvl w:val="0"/>
          <w:numId w:val="7"/>
        </w:numPr>
        <w:ind w:left="0" w:hanging="2"/>
      </w:pPr>
      <w:r w:rsidRPr="009A04B1">
        <w:t>The affirmation of every Christian believer’s right to read and interpret Scripture.</w:t>
      </w:r>
    </w:p>
    <w:p w14:paraId="0000006D" w14:textId="77777777" w:rsidR="008C10AA" w:rsidRPr="009A04B1" w:rsidRDefault="009A04B1">
      <w:pPr>
        <w:numPr>
          <w:ilvl w:val="0"/>
          <w:numId w:val="7"/>
        </w:numPr>
        <w:ind w:left="0" w:hanging="2"/>
      </w:pPr>
      <w:r w:rsidRPr="009A04B1">
        <w:t xml:space="preserve">The affirmation of </w:t>
      </w:r>
      <w:r w:rsidRPr="009A04B1">
        <w:t>the o</w:t>
      </w:r>
      <w:r w:rsidRPr="009A04B1">
        <w:t>ngoing nature of theological reflection as a collaborative effort of God’s people (“reformed and always reforming”)</w:t>
      </w:r>
    </w:p>
    <w:p w14:paraId="0000006E" w14:textId="77777777" w:rsidR="008C10AA" w:rsidRPr="009A04B1" w:rsidRDefault="008C10AA">
      <w:pPr>
        <w:ind w:left="0" w:hanging="2"/>
      </w:pPr>
    </w:p>
    <w:p w14:paraId="0000006F" w14:textId="77777777" w:rsidR="008C10AA" w:rsidRPr="009A04B1" w:rsidRDefault="009A04B1">
      <w:pPr>
        <w:ind w:left="0" w:hanging="2"/>
      </w:pPr>
      <w:r w:rsidRPr="009A04B1">
        <w:t>-</w:t>
      </w:r>
      <w:r w:rsidRPr="009A04B1">
        <w:t xml:space="preserve">Can’t be too quick to throw-out tradition, however, as these 4 points are a </w:t>
      </w:r>
      <w:r w:rsidRPr="009A04B1">
        <w:tab/>
      </w:r>
      <w:r w:rsidRPr="009A04B1">
        <w:tab/>
      </w:r>
      <w:r w:rsidRPr="009A04B1">
        <w:tab/>
      </w:r>
      <w:r w:rsidRPr="009A04B1">
        <w:tab/>
      </w:r>
      <w:r w:rsidRPr="009A04B1">
        <w:t>part of a tradition</w:t>
      </w:r>
      <w:r w:rsidRPr="009A04B1">
        <w:t>!</w:t>
      </w:r>
    </w:p>
    <w:p w14:paraId="00000070" w14:textId="77777777" w:rsidR="008C10AA" w:rsidRPr="009A04B1" w:rsidRDefault="009A04B1">
      <w:pPr>
        <w:ind w:left="0" w:hanging="2"/>
      </w:pPr>
      <w:r w:rsidRPr="009A04B1">
        <w:t xml:space="preserve">-We are not neutral readers of the Bible. </w:t>
      </w:r>
    </w:p>
    <w:p w14:paraId="00000071" w14:textId="77777777" w:rsidR="008C10AA" w:rsidRPr="009A04B1" w:rsidRDefault="009A04B1">
      <w:pPr>
        <w:ind w:left="0" w:hanging="2"/>
      </w:pPr>
      <w:r w:rsidRPr="009A04B1">
        <w:t>-We cannot read the Bible through eyes unaffected by our own historical and cultural context.</w:t>
      </w:r>
    </w:p>
    <w:p w14:paraId="00000072" w14:textId="77777777" w:rsidR="008C10AA" w:rsidRPr="009A04B1" w:rsidRDefault="009A04B1">
      <w:pPr>
        <w:ind w:left="0" w:hanging="2"/>
      </w:pPr>
      <w:r w:rsidRPr="009A04B1">
        <w:t xml:space="preserve">-Theology is a </w:t>
      </w:r>
      <w:proofErr w:type="gramStart"/>
      <w:r w:rsidRPr="009A04B1">
        <w:t>n</w:t>
      </w:r>
      <w:r w:rsidRPr="009A04B1">
        <w:t>ever ending</w:t>
      </w:r>
      <w:proofErr w:type="gramEnd"/>
      <w:r w:rsidRPr="009A04B1">
        <w:t xml:space="preserve"> enterprise (views may/will) change through deeper study.</w:t>
      </w:r>
    </w:p>
    <w:p w14:paraId="00000073" w14:textId="77777777" w:rsidR="008C10AA" w:rsidRPr="009A04B1" w:rsidRDefault="008C10AA">
      <w:pPr>
        <w:ind w:left="0" w:hanging="2"/>
      </w:pPr>
    </w:p>
    <w:p w14:paraId="00000074" w14:textId="77777777" w:rsidR="008C10AA" w:rsidRPr="009A04B1" w:rsidRDefault="009A04B1">
      <w:pPr>
        <w:ind w:left="0" w:hanging="2"/>
      </w:pPr>
      <w:r w:rsidRPr="009A04B1">
        <w:t>-</w:t>
      </w:r>
      <w:r w:rsidRPr="009A04B1">
        <w:t xml:space="preserve">Therefore, </w:t>
      </w:r>
      <w:r w:rsidRPr="009A04B1">
        <w:t>k</w:t>
      </w:r>
      <w:r w:rsidRPr="009A04B1">
        <w:t xml:space="preserve">nowing </w:t>
      </w:r>
      <w:r w:rsidRPr="009A04B1">
        <w:rPr>
          <w:i/>
        </w:rPr>
        <w:t xml:space="preserve">how </w:t>
      </w:r>
      <w:r w:rsidRPr="009A04B1">
        <w:t>to read the Bible is of utmost importance</w:t>
      </w:r>
      <w:r w:rsidRPr="009A04B1">
        <w:t>.</w:t>
      </w:r>
    </w:p>
    <w:p w14:paraId="00000075" w14:textId="77777777" w:rsidR="008C10AA" w:rsidRPr="009A04B1" w:rsidRDefault="009A04B1">
      <w:pPr>
        <w:ind w:left="0" w:hanging="2"/>
      </w:pPr>
      <w:r w:rsidRPr="009A04B1">
        <w:t>-Some important basics are:</w:t>
      </w:r>
    </w:p>
    <w:p w14:paraId="00000076" w14:textId="77777777" w:rsidR="008C10AA" w:rsidRPr="009A04B1" w:rsidRDefault="008C10AA">
      <w:pPr>
        <w:ind w:left="0" w:hanging="2"/>
      </w:pPr>
    </w:p>
    <w:p w14:paraId="00000077" w14:textId="77777777" w:rsidR="008C10AA" w:rsidRPr="009A04B1" w:rsidRDefault="009A04B1">
      <w:pPr>
        <w:ind w:left="0" w:hanging="2"/>
      </w:pPr>
      <w:r w:rsidRPr="009A04B1">
        <w:tab/>
      </w:r>
      <w:r w:rsidRPr="009A04B1">
        <w:t xml:space="preserve">1. Scripture should be read regularly </w:t>
      </w:r>
      <w:r w:rsidRPr="009A04B1">
        <w:tab/>
        <w:t>and systematically.</w:t>
      </w:r>
    </w:p>
    <w:p w14:paraId="00000078" w14:textId="77777777" w:rsidR="008C10AA" w:rsidRPr="009A04B1" w:rsidRDefault="009A04B1">
      <w:pPr>
        <w:ind w:left="0" w:hanging="2"/>
      </w:pPr>
      <w:r w:rsidRPr="009A04B1">
        <w:tab/>
      </w:r>
      <w:r w:rsidRPr="009A04B1">
        <w:t>2. Bible study must be theocentric (God-centered) and move beyond ourselves.</w:t>
      </w:r>
    </w:p>
    <w:p w14:paraId="00000079" w14:textId="77777777" w:rsidR="008C10AA" w:rsidRPr="009A04B1" w:rsidRDefault="009A04B1">
      <w:pPr>
        <w:ind w:left="0" w:hanging="2"/>
      </w:pPr>
      <w:r w:rsidRPr="009A04B1">
        <w:tab/>
      </w:r>
      <w:r w:rsidRPr="009A04B1">
        <w:tab/>
        <w:t>-What does this say about God?</w:t>
      </w:r>
    </w:p>
    <w:p w14:paraId="0000007A" w14:textId="77777777" w:rsidR="008C10AA" w:rsidRPr="009A04B1" w:rsidRDefault="009A04B1">
      <w:pPr>
        <w:ind w:left="0" w:hanging="2"/>
      </w:pPr>
      <w:r w:rsidRPr="009A04B1">
        <w:tab/>
      </w:r>
      <w:r w:rsidRPr="009A04B1">
        <w:t>3. The books of the Bible should be read as books—from beginning to end.</w:t>
      </w:r>
    </w:p>
    <w:p w14:paraId="0000007B" w14:textId="77777777" w:rsidR="008C10AA" w:rsidRPr="009A04B1" w:rsidRDefault="009A04B1">
      <w:pPr>
        <w:ind w:left="0" w:hanging="2"/>
      </w:pPr>
      <w:r w:rsidRPr="009A04B1">
        <w:tab/>
      </w:r>
      <w:r w:rsidRPr="009A04B1">
        <w:t>4. Start by reading the New Testament.</w:t>
      </w:r>
    </w:p>
    <w:p w14:paraId="0000007C" w14:textId="77777777" w:rsidR="008C10AA" w:rsidRPr="009A04B1" w:rsidRDefault="009A04B1">
      <w:pPr>
        <w:ind w:left="0" w:hanging="2"/>
      </w:pPr>
      <w:r w:rsidRPr="009A04B1">
        <w:tab/>
      </w:r>
      <w:r w:rsidRPr="009A04B1">
        <w:t>5. Scripture should be interpre</w:t>
      </w:r>
      <w:r w:rsidRPr="009A04B1">
        <w:t xml:space="preserve">ted in light of the literary genre of the book or </w:t>
      </w:r>
      <w:r w:rsidRPr="009A04B1">
        <w:tab/>
      </w:r>
      <w:r w:rsidRPr="009A04B1">
        <w:t>section being read.</w:t>
      </w:r>
    </w:p>
    <w:p w14:paraId="0000007D" w14:textId="77777777" w:rsidR="008C10AA" w:rsidRPr="009A04B1" w:rsidRDefault="009A04B1">
      <w:pPr>
        <w:ind w:left="0" w:hanging="2"/>
      </w:pPr>
      <w:r w:rsidRPr="009A04B1">
        <w:tab/>
      </w:r>
      <w:r w:rsidRPr="009A04B1">
        <w:t>6. Scripture should be interpreted in light of its historical setting.</w:t>
      </w:r>
    </w:p>
    <w:p w14:paraId="0000007E" w14:textId="77777777" w:rsidR="008C10AA" w:rsidRPr="009A04B1" w:rsidRDefault="009A04B1">
      <w:pPr>
        <w:ind w:left="0" w:hanging="2"/>
      </w:pPr>
      <w:r w:rsidRPr="009A04B1">
        <w:tab/>
      </w:r>
      <w:r w:rsidRPr="009A04B1">
        <w:t>7. We must acknowledge our biases.</w:t>
      </w:r>
    </w:p>
    <w:p w14:paraId="0000007F" w14:textId="77777777" w:rsidR="008C10AA" w:rsidRPr="009A04B1" w:rsidRDefault="009A04B1">
      <w:pPr>
        <w:ind w:left="0" w:hanging="2"/>
      </w:pPr>
      <w:r w:rsidRPr="009A04B1">
        <w:tab/>
      </w:r>
      <w:r w:rsidRPr="009A04B1">
        <w:t>8. We must accept the limits of God’s revelation.</w:t>
      </w:r>
    </w:p>
    <w:p w14:paraId="00000080" w14:textId="77777777" w:rsidR="008C10AA" w:rsidRPr="009A04B1" w:rsidRDefault="009A04B1">
      <w:pPr>
        <w:ind w:left="0" w:hanging="2"/>
      </w:pPr>
      <w:r w:rsidRPr="009A04B1">
        <w:tab/>
      </w:r>
      <w:r w:rsidRPr="009A04B1">
        <w:t xml:space="preserve">9. </w:t>
      </w:r>
      <w:r w:rsidRPr="009A04B1">
        <w:t>S</w:t>
      </w:r>
      <w:r w:rsidRPr="009A04B1">
        <w:t>criptures must move us from interpretation to application.</w:t>
      </w:r>
    </w:p>
    <w:p w14:paraId="00000081" w14:textId="77777777" w:rsidR="008C10AA" w:rsidRPr="009A04B1" w:rsidRDefault="009A04B1">
      <w:pPr>
        <w:ind w:left="0" w:hanging="2"/>
      </w:pPr>
      <w:r w:rsidRPr="009A04B1">
        <w:tab/>
      </w:r>
      <w:r w:rsidRPr="009A04B1">
        <w:t>10. Scripture should be used to interpret scripture.</w:t>
      </w:r>
    </w:p>
    <w:p w14:paraId="00000082" w14:textId="77777777" w:rsidR="008C10AA" w:rsidRPr="009A04B1" w:rsidRDefault="009A04B1">
      <w:pPr>
        <w:ind w:left="0" w:hanging="2"/>
      </w:pPr>
      <w:r w:rsidRPr="009A04B1">
        <w:tab/>
      </w:r>
      <w:r w:rsidRPr="009A04B1">
        <w:t xml:space="preserve">11. Scripture should be read </w:t>
      </w:r>
      <w:r w:rsidRPr="009A04B1">
        <w:t xml:space="preserve">with </w:t>
      </w:r>
      <w:r w:rsidRPr="009A04B1">
        <w:t xml:space="preserve">the guidance of the </w:t>
      </w:r>
      <w:r w:rsidRPr="009A04B1">
        <w:t>church</w:t>
      </w:r>
      <w:r w:rsidRPr="009A04B1">
        <w:t xml:space="preserve">. </w:t>
      </w:r>
    </w:p>
    <w:p w14:paraId="00000083" w14:textId="77777777" w:rsidR="008C10AA" w:rsidRPr="009A04B1" w:rsidRDefault="009A04B1">
      <w:pPr>
        <w:ind w:left="0" w:hanging="2"/>
      </w:pPr>
      <w:proofErr w:type="gramStart"/>
      <w:r w:rsidRPr="009A04B1">
        <w:t>-</w:t>
      </w:r>
      <w:r w:rsidRPr="009A04B1">
        <w:t>(</w:t>
      </w:r>
      <w:proofErr w:type="gramEnd"/>
      <w:r w:rsidRPr="009A04B1">
        <w:t xml:space="preserve">i.e. The Creed, study </w:t>
      </w:r>
      <w:r w:rsidRPr="009A04B1">
        <w:t xml:space="preserve">guides, commentaries, Bible study groups, the </w:t>
      </w:r>
      <w:r w:rsidRPr="009A04B1">
        <w:tab/>
      </w:r>
      <w:r w:rsidRPr="009A04B1">
        <w:tab/>
        <w:t xml:space="preserve">preaching/teaching of called leaders, </w:t>
      </w:r>
      <w:proofErr w:type="spellStart"/>
      <w:r w:rsidRPr="009A04B1">
        <w:t>etc</w:t>
      </w:r>
      <w:proofErr w:type="spellEnd"/>
      <w:r w:rsidRPr="009A04B1">
        <w:t>).</w:t>
      </w:r>
    </w:p>
    <w:p w14:paraId="00000084" w14:textId="77777777" w:rsidR="008C10AA" w:rsidRPr="009A04B1" w:rsidRDefault="009A04B1">
      <w:pPr>
        <w:ind w:left="0" w:hanging="2"/>
      </w:pPr>
      <w:r w:rsidRPr="009A04B1">
        <w:t>-</w:t>
      </w:r>
      <w:r w:rsidRPr="009A04B1">
        <w:t xml:space="preserve">The Holy Spirit works </w:t>
      </w:r>
      <w:r w:rsidRPr="009A04B1">
        <w:rPr>
          <w:i/>
        </w:rPr>
        <w:t xml:space="preserve">through </w:t>
      </w:r>
      <w:r w:rsidRPr="009A04B1">
        <w:t xml:space="preserve">the church (more often than </w:t>
      </w:r>
      <w:r w:rsidRPr="009A04B1">
        <w:rPr>
          <w:i/>
        </w:rPr>
        <w:t>through</w:t>
      </w:r>
      <w:r w:rsidRPr="009A04B1">
        <w:rPr>
          <w:i/>
        </w:rPr>
        <w:tab/>
      </w:r>
      <w:r w:rsidRPr="009A04B1">
        <w:t>individuals).</w:t>
      </w:r>
    </w:p>
    <w:p w14:paraId="00000085" w14:textId="77777777" w:rsidR="008C10AA" w:rsidRPr="009A04B1" w:rsidRDefault="008C10AA">
      <w:pPr>
        <w:ind w:left="0" w:hanging="2"/>
      </w:pPr>
    </w:p>
    <w:p w14:paraId="00000086" w14:textId="77777777" w:rsidR="008C10AA" w:rsidRPr="009A04B1" w:rsidRDefault="009A04B1">
      <w:pPr>
        <w:ind w:left="0" w:hanging="2"/>
      </w:pPr>
      <w:r w:rsidRPr="009A04B1">
        <w:t>*</w:t>
      </w:r>
      <w:r w:rsidRPr="009A04B1">
        <w:t xml:space="preserve">Gordon Fee’s book </w:t>
      </w:r>
      <w:r w:rsidRPr="009A04B1">
        <w:rPr>
          <w:i/>
        </w:rPr>
        <w:t>Reading the Bible for all its Worth</w:t>
      </w:r>
    </w:p>
    <w:p w14:paraId="00000087" w14:textId="77777777" w:rsidR="008C10AA" w:rsidRPr="009A04B1" w:rsidRDefault="008C10AA">
      <w:pPr>
        <w:ind w:left="0" w:hanging="2"/>
      </w:pPr>
    </w:p>
    <w:p w14:paraId="00000088" w14:textId="77777777" w:rsidR="008C10AA" w:rsidRPr="009A04B1" w:rsidRDefault="009A04B1">
      <w:pPr>
        <w:ind w:left="0" w:hanging="2"/>
      </w:pPr>
      <w:r w:rsidRPr="009A04B1">
        <w:t xml:space="preserve">2. </w:t>
      </w:r>
      <w:r w:rsidRPr="009A04B1">
        <w:t>Tradition</w:t>
      </w:r>
      <w:r w:rsidRPr="009A04B1">
        <w:t xml:space="preserve"> </w:t>
      </w:r>
    </w:p>
    <w:p w14:paraId="00000089" w14:textId="77777777" w:rsidR="008C10AA" w:rsidRPr="009A04B1" w:rsidRDefault="008C10AA">
      <w:pPr>
        <w:ind w:left="0" w:hanging="2"/>
      </w:pPr>
    </w:p>
    <w:p w14:paraId="0000008A" w14:textId="77777777" w:rsidR="008C10AA" w:rsidRPr="009A04B1" w:rsidRDefault="009A04B1">
      <w:pPr>
        <w:ind w:left="0" w:hanging="2"/>
      </w:pPr>
      <w:r w:rsidRPr="009A04B1">
        <w:t>-Great Trad</w:t>
      </w:r>
      <w:r w:rsidRPr="009A04B1">
        <w:t xml:space="preserve">ition and denominational traditions. </w:t>
      </w:r>
    </w:p>
    <w:p w14:paraId="0000008B" w14:textId="77777777" w:rsidR="008C10AA" w:rsidRPr="009A04B1" w:rsidRDefault="009A04B1">
      <w:pPr>
        <w:ind w:left="0" w:hanging="2"/>
      </w:pPr>
      <w:r w:rsidRPr="009A04B1">
        <w:t xml:space="preserve">-It is both foolish and impossible to jump from the prophets and the apostles to today without giving any consideration to the intervening time. </w:t>
      </w:r>
    </w:p>
    <w:p w14:paraId="0000008C" w14:textId="77777777" w:rsidR="008C10AA" w:rsidRPr="009A04B1" w:rsidRDefault="009A04B1">
      <w:pPr>
        <w:ind w:left="0" w:hanging="2"/>
      </w:pPr>
      <w:r w:rsidRPr="009A04B1">
        <w:t>-Our forbearers grappled with the significance of the Biblical message a</w:t>
      </w:r>
      <w:r w:rsidRPr="009A04B1">
        <w:t>s we do.</w:t>
      </w:r>
    </w:p>
    <w:p w14:paraId="0000008D" w14:textId="77777777" w:rsidR="008C10AA" w:rsidRPr="009A04B1" w:rsidRDefault="009A04B1">
      <w:pPr>
        <w:ind w:left="0" w:hanging="2"/>
      </w:pPr>
      <w:r w:rsidRPr="009A04B1">
        <w:t>-Looking at the past alerts us to some of the pitfalls we should avoid</w:t>
      </w:r>
      <w:r w:rsidRPr="009A04B1">
        <w:t xml:space="preserve">, plus allows us to stand on the shoulders of those who have gone before. </w:t>
      </w:r>
    </w:p>
    <w:p w14:paraId="0000008E" w14:textId="77777777" w:rsidR="008C10AA" w:rsidRPr="009A04B1" w:rsidRDefault="009A04B1">
      <w:pPr>
        <w:ind w:left="0" w:hanging="2"/>
      </w:pPr>
      <w:r w:rsidRPr="009A04B1">
        <w:t>-Plus, with the distance of time, we see who are some of the church</w:t>
      </w:r>
      <w:r w:rsidRPr="009A04B1">
        <w:t>’s greatest teachers that we can le</w:t>
      </w:r>
      <w:r w:rsidRPr="009A04B1">
        <w:t>arn from. (</w:t>
      </w:r>
      <w:proofErr w:type="gramStart"/>
      <w:r w:rsidRPr="009A04B1">
        <w:t>i.e.</w:t>
      </w:r>
      <w:proofErr w:type="gramEnd"/>
      <w:r w:rsidRPr="009A04B1">
        <w:t xml:space="preserve"> Augustine, Aquinas, Calvin, Wesley). </w:t>
      </w:r>
    </w:p>
    <w:p w14:paraId="0000008F" w14:textId="77777777" w:rsidR="008C10AA" w:rsidRPr="009A04B1" w:rsidRDefault="009A04B1">
      <w:pPr>
        <w:ind w:left="0" w:hanging="2"/>
      </w:pPr>
      <w:r w:rsidRPr="009A04B1">
        <w:t>-</w:t>
      </w:r>
      <w:r w:rsidRPr="009A04B1">
        <w:t xml:space="preserve">Again, the Holy Spirit works </w:t>
      </w:r>
      <w:r w:rsidRPr="009A04B1">
        <w:rPr>
          <w:i/>
        </w:rPr>
        <w:t xml:space="preserve">through </w:t>
      </w:r>
      <w:r w:rsidRPr="009A04B1">
        <w:t xml:space="preserve">the church </w:t>
      </w:r>
      <w:r w:rsidRPr="009A04B1">
        <w:rPr>
          <w:i/>
        </w:rPr>
        <w:t xml:space="preserve">throughout history. </w:t>
      </w:r>
    </w:p>
    <w:p w14:paraId="00000090" w14:textId="77777777" w:rsidR="008C10AA" w:rsidRPr="009A04B1" w:rsidRDefault="008C10AA">
      <w:pPr>
        <w:ind w:left="0" w:hanging="2"/>
      </w:pPr>
    </w:p>
    <w:p w14:paraId="00000091" w14:textId="77777777" w:rsidR="008C10AA" w:rsidRPr="009A04B1" w:rsidRDefault="009A04B1">
      <w:pPr>
        <w:ind w:left="0" w:hanging="2"/>
      </w:pPr>
      <w:r w:rsidRPr="009A04B1">
        <w:t xml:space="preserve">3. </w:t>
      </w:r>
      <w:r w:rsidRPr="009A04B1">
        <w:t>Contemporary Culture</w:t>
      </w:r>
    </w:p>
    <w:p w14:paraId="00000092" w14:textId="77777777" w:rsidR="008C10AA" w:rsidRPr="009A04B1" w:rsidRDefault="008C10AA">
      <w:pPr>
        <w:ind w:left="0" w:hanging="2"/>
      </w:pPr>
    </w:p>
    <w:p w14:paraId="00000093" w14:textId="77777777" w:rsidR="008C10AA" w:rsidRPr="009A04B1" w:rsidRDefault="009A04B1">
      <w:pPr>
        <w:numPr>
          <w:ilvl w:val="0"/>
          <w:numId w:val="5"/>
        </w:numPr>
        <w:ind w:left="0" w:hanging="2"/>
      </w:pPr>
      <w:r w:rsidRPr="009A04B1">
        <w:t>A relevant theology articulates Christian beliefs in a manner that people can understand.</w:t>
      </w:r>
    </w:p>
    <w:p w14:paraId="00000094" w14:textId="77777777" w:rsidR="008C10AA" w:rsidRPr="009A04B1" w:rsidRDefault="009A04B1">
      <w:pPr>
        <w:ind w:left="0" w:hanging="2"/>
      </w:pPr>
      <w:r w:rsidRPr="009A04B1">
        <w:t xml:space="preserve">-This is </w:t>
      </w:r>
      <w:r w:rsidRPr="009A04B1">
        <w:t xml:space="preserve">new translations are so important </w:t>
      </w:r>
    </w:p>
    <w:p w14:paraId="00000095" w14:textId="77777777" w:rsidR="008C10AA" w:rsidRPr="009A04B1" w:rsidRDefault="009A04B1">
      <w:pPr>
        <w:ind w:left="0" w:hanging="2"/>
      </w:pPr>
      <w:r w:rsidRPr="009A04B1">
        <w:t>-Words change meaning and better/newer manuscripts are discovered</w:t>
      </w:r>
      <w:r w:rsidRPr="009A04B1">
        <w:t xml:space="preserve">. </w:t>
      </w:r>
      <w:r w:rsidRPr="009A04B1">
        <w:t xml:space="preserve"> </w:t>
      </w:r>
    </w:p>
    <w:p w14:paraId="00000096" w14:textId="77777777" w:rsidR="008C10AA" w:rsidRPr="009A04B1" w:rsidRDefault="009A04B1">
      <w:pPr>
        <w:numPr>
          <w:ilvl w:val="0"/>
          <w:numId w:val="5"/>
        </w:numPr>
        <w:ind w:left="0" w:hanging="2"/>
      </w:pPr>
      <w:r w:rsidRPr="009A04B1">
        <w:t xml:space="preserve">A relevant theology speaks to the problems, longings </w:t>
      </w:r>
      <w:r w:rsidRPr="009A04B1">
        <w:t>and ethos of contemporary culture.</w:t>
      </w:r>
    </w:p>
    <w:p w14:paraId="00000097" w14:textId="77777777" w:rsidR="008C10AA" w:rsidRPr="009A04B1" w:rsidRDefault="009A04B1">
      <w:pPr>
        <w:numPr>
          <w:ilvl w:val="0"/>
          <w:numId w:val="5"/>
        </w:numPr>
        <w:ind w:left="0" w:hanging="2"/>
      </w:pPr>
      <w:r w:rsidRPr="009A04B1">
        <w:t>A relevant theology also takes seriously contemporary discoveries and insights of the various disciplines of human learning.</w:t>
      </w:r>
    </w:p>
    <w:p w14:paraId="00000098" w14:textId="77777777" w:rsidR="008C10AA" w:rsidRPr="009A04B1" w:rsidRDefault="009A04B1">
      <w:pPr>
        <w:ind w:left="0" w:hanging="2"/>
      </w:pPr>
      <w:r w:rsidRPr="009A04B1">
        <w:tab/>
      </w:r>
    </w:p>
    <w:p w14:paraId="00000099" w14:textId="77777777" w:rsidR="008C10AA" w:rsidRPr="009A04B1" w:rsidRDefault="009A04B1">
      <w:pPr>
        <w:ind w:left="0" w:hanging="2"/>
      </w:pPr>
      <w:r w:rsidRPr="009A04B1">
        <w:tab/>
        <w:t>-We cannot withdraw from our social and historical contexts.</w:t>
      </w:r>
    </w:p>
    <w:p w14:paraId="0000009A" w14:textId="77777777" w:rsidR="008C10AA" w:rsidRPr="009A04B1" w:rsidRDefault="009A04B1">
      <w:pPr>
        <w:ind w:left="0" w:hanging="2"/>
        <w:rPr>
          <w:b/>
        </w:rPr>
      </w:pPr>
      <w:r w:rsidRPr="009A04B1">
        <w:rPr>
          <w:b/>
        </w:rPr>
        <w:t>Questions</w:t>
      </w:r>
    </w:p>
    <w:p w14:paraId="0000009B" w14:textId="77777777" w:rsidR="008C10AA" w:rsidRPr="009A04B1" w:rsidRDefault="008C10AA">
      <w:pPr>
        <w:ind w:left="0" w:hanging="2"/>
      </w:pPr>
    </w:p>
    <w:p w14:paraId="0000009C" w14:textId="77777777" w:rsidR="008C10AA" w:rsidRPr="009A04B1" w:rsidRDefault="009A04B1">
      <w:pPr>
        <w:numPr>
          <w:ilvl w:val="0"/>
          <w:numId w:val="1"/>
        </w:numPr>
        <w:ind w:left="0" w:hanging="2"/>
      </w:pPr>
      <w:r w:rsidRPr="009A04B1">
        <w:lastRenderedPageBreak/>
        <w:t xml:space="preserve">What objection(s) to </w:t>
      </w:r>
      <w:r w:rsidRPr="009A04B1">
        <w:t>theology have you held (or hold) to?</w:t>
      </w:r>
    </w:p>
    <w:p w14:paraId="0000009D" w14:textId="77777777" w:rsidR="008C10AA" w:rsidRPr="009A04B1" w:rsidRDefault="009A04B1">
      <w:pPr>
        <w:ind w:left="0" w:hanging="2"/>
      </w:pPr>
      <w:r w:rsidRPr="009A04B1">
        <w:tab/>
      </w:r>
      <w:r w:rsidRPr="009A04B1">
        <w:tab/>
        <w:t xml:space="preserve">a) killjoy; b) leads to division; c) too speculative; d) leads to dead ends.  </w:t>
      </w:r>
    </w:p>
    <w:p w14:paraId="0000009E" w14:textId="77777777" w:rsidR="008C10AA" w:rsidRPr="009A04B1" w:rsidRDefault="008C10AA">
      <w:pPr>
        <w:ind w:left="0" w:hanging="2"/>
      </w:pPr>
    </w:p>
    <w:p w14:paraId="0000009F" w14:textId="77777777" w:rsidR="008C10AA" w:rsidRPr="009A04B1" w:rsidRDefault="009A04B1">
      <w:pPr>
        <w:ind w:left="0" w:hanging="2"/>
      </w:pPr>
      <w:r w:rsidRPr="009A04B1">
        <w:t>2. Did anything Pastor Stef said tonight dispel those myths? (why/why not?)</w:t>
      </w:r>
    </w:p>
    <w:p w14:paraId="000000A0" w14:textId="77777777" w:rsidR="008C10AA" w:rsidRPr="009A04B1" w:rsidRDefault="009A04B1">
      <w:pPr>
        <w:ind w:left="0" w:hanging="2"/>
      </w:pPr>
      <w:r w:rsidRPr="009A04B1">
        <w:t xml:space="preserve">3. When or how have you held an </w:t>
      </w:r>
      <w:r w:rsidRPr="009A04B1">
        <w:rPr>
          <w:i/>
        </w:rPr>
        <w:t xml:space="preserve">opinion </w:t>
      </w:r>
      <w:r w:rsidRPr="009A04B1">
        <w:t>too dogmatically?</w:t>
      </w:r>
    </w:p>
    <w:p w14:paraId="000000A1" w14:textId="77777777" w:rsidR="008C10AA" w:rsidRPr="009A04B1" w:rsidRDefault="009A04B1">
      <w:pPr>
        <w:ind w:left="0" w:hanging="2"/>
      </w:pPr>
      <w:r w:rsidRPr="009A04B1">
        <w:t>4. What were the results?</w:t>
      </w:r>
    </w:p>
    <w:p w14:paraId="000000A2" w14:textId="77777777" w:rsidR="008C10AA" w:rsidRPr="009A04B1" w:rsidRDefault="009A04B1">
      <w:pPr>
        <w:numPr>
          <w:ilvl w:val="0"/>
          <w:numId w:val="7"/>
        </w:numPr>
        <w:ind w:left="0" w:hanging="2"/>
      </w:pPr>
      <w:r w:rsidRPr="009A04B1">
        <w:t xml:space="preserve">Do the categories of </w:t>
      </w:r>
      <w:r w:rsidRPr="009A04B1">
        <w:rPr>
          <w:i/>
        </w:rPr>
        <w:t xml:space="preserve">dogma, doctrine, </w:t>
      </w:r>
      <w:r w:rsidRPr="009A04B1">
        <w:t xml:space="preserve">and </w:t>
      </w:r>
      <w:r w:rsidRPr="009A04B1">
        <w:rPr>
          <w:i/>
        </w:rPr>
        <w:t xml:space="preserve">opinion </w:t>
      </w:r>
      <w:r w:rsidRPr="009A04B1">
        <w:t>help you? (why/why not?)</w:t>
      </w:r>
    </w:p>
    <w:p w14:paraId="000000A3" w14:textId="77777777" w:rsidR="008C10AA" w:rsidRPr="009A04B1" w:rsidRDefault="009A04B1">
      <w:pPr>
        <w:numPr>
          <w:ilvl w:val="0"/>
          <w:numId w:val="7"/>
        </w:numPr>
        <w:ind w:left="0" w:hanging="2"/>
      </w:pPr>
      <w:r w:rsidRPr="009A04B1">
        <w:t xml:space="preserve">How do you distinguish </w:t>
      </w:r>
      <w:r w:rsidRPr="009A04B1">
        <w:rPr>
          <w:i/>
        </w:rPr>
        <w:t xml:space="preserve">dogma, doctrine, </w:t>
      </w:r>
      <w:r w:rsidRPr="009A04B1">
        <w:t xml:space="preserve">and </w:t>
      </w:r>
      <w:r w:rsidRPr="009A04B1">
        <w:rPr>
          <w:i/>
        </w:rPr>
        <w:t>opinion</w:t>
      </w:r>
      <w:r w:rsidRPr="009A04B1">
        <w:t>?</w:t>
      </w:r>
    </w:p>
    <w:p w14:paraId="000000A4" w14:textId="77777777" w:rsidR="008C10AA" w:rsidRPr="009A04B1" w:rsidRDefault="009A04B1">
      <w:pPr>
        <w:numPr>
          <w:ilvl w:val="0"/>
          <w:numId w:val="7"/>
        </w:numPr>
        <w:ind w:left="0" w:hanging="2"/>
      </w:pPr>
      <w:r w:rsidRPr="009A04B1">
        <w:t>What one or two Bible study tips that you he</w:t>
      </w:r>
      <w:r w:rsidRPr="009A04B1">
        <w:t>ard tonight do you need to put more into practice? (How are you going to do that?)</w:t>
      </w:r>
    </w:p>
    <w:p w14:paraId="000000A5" w14:textId="77777777" w:rsidR="008C10AA" w:rsidRPr="009A04B1" w:rsidRDefault="009A04B1">
      <w:pPr>
        <w:numPr>
          <w:ilvl w:val="0"/>
          <w:numId w:val="7"/>
        </w:numPr>
        <w:ind w:left="0" w:hanging="2"/>
      </w:pPr>
      <w:r w:rsidRPr="009A04B1">
        <w:t>What are some ways that knowing our theological traditions protect us?</w:t>
      </w:r>
    </w:p>
    <w:p w14:paraId="000000A6" w14:textId="77777777" w:rsidR="008C10AA" w:rsidRPr="009A04B1" w:rsidRDefault="009A04B1">
      <w:pPr>
        <w:numPr>
          <w:ilvl w:val="0"/>
          <w:numId w:val="7"/>
        </w:numPr>
        <w:ind w:left="0" w:hanging="2"/>
      </w:pPr>
      <w:r w:rsidRPr="009A04B1">
        <w:t xml:space="preserve">In what ways does having a good Biblical theology help us interact and be a light to our contemporary world? </w:t>
      </w:r>
    </w:p>
    <w:sectPr w:rsidR="008C10AA" w:rsidRPr="009A04B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935"/>
    <w:multiLevelType w:val="multilevel"/>
    <w:tmpl w:val="55A05D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803E52"/>
    <w:multiLevelType w:val="multilevel"/>
    <w:tmpl w:val="41D4AD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8D82393"/>
    <w:multiLevelType w:val="multilevel"/>
    <w:tmpl w:val="E93C62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8B334AE"/>
    <w:multiLevelType w:val="multilevel"/>
    <w:tmpl w:val="7304DB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38C48BA"/>
    <w:multiLevelType w:val="multilevel"/>
    <w:tmpl w:val="94BED5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EB2546"/>
    <w:multiLevelType w:val="multilevel"/>
    <w:tmpl w:val="45A06F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310086C"/>
    <w:multiLevelType w:val="multilevel"/>
    <w:tmpl w:val="8E549E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3317EC2"/>
    <w:multiLevelType w:val="multilevel"/>
    <w:tmpl w:val="4B16EB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BAA6F74"/>
    <w:multiLevelType w:val="multilevel"/>
    <w:tmpl w:val="E84E7746"/>
    <w:lvl w:ilvl="0">
      <w:start w:val="1"/>
      <w:numFmt w:val="decimal"/>
      <w:lvlText w:val="%1."/>
      <w:lvlJc w:val="left"/>
      <w:pPr>
        <w:ind w:left="720" w:hanging="360"/>
      </w:pPr>
      <w:rPr>
        <w:highlight w:val="yellow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78077393">
    <w:abstractNumId w:val="3"/>
  </w:num>
  <w:num w:numId="2" w16cid:durableId="1065882652">
    <w:abstractNumId w:val="1"/>
  </w:num>
  <w:num w:numId="3" w16cid:durableId="1582906064">
    <w:abstractNumId w:val="0"/>
  </w:num>
  <w:num w:numId="4" w16cid:durableId="1455058262">
    <w:abstractNumId w:val="2"/>
  </w:num>
  <w:num w:numId="5" w16cid:durableId="1405491514">
    <w:abstractNumId w:val="4"/>
  </w:num>
  <w:num w:numId="6" w16cid:durableId="1508711488">
    <w:abstractNumId w:val="7"/>
  </w:num>
  <w:num w:numId="7" w16cid:durableId="1418554263">
    <w:abstractNumId w:val="6"/>
  </w:num>
  <w:num w:numId="8" w16cid:durableId="313023602">
    <w:abstractNumId w:val="8"/>
  </w:num>
  <w:num w:numId="9" w16cid:durableId="13772698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AA"/>
    <w:rsid w:val="008C10AA"/>
    <w:rsid w:val="009A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C4A2E-520D-400B-A466-48641036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YM/XFVQJcaXHMq7Aun5Up3l5dQ==">AMUW2mVrtyW76P1f0Ml4uQutPKkQ80UknZ/5VkhgiHp3ZXNZZHG4BsWkePFv/uQhi/idAyXUzoZXbKIPHDDnkX8SzhFsYUJIFmmzV1VdQSuQaJr/gt5Pzx0=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7531</Characters>
  <Application>Microsoft Office Word</Application>
  <DocSecurity>0</DocSecurity>
  <Lines>62</Lines>
  <Paragraphs>17</Paragraphs>
  <ScaleCrop>false</ScaleCrop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Office</dc:creator>
  <cp:lastModifiedBy>Charlotte Lindsay</cp:lastModifiedBy>
  <cp:revision>2</cp:revision>
  <dcterms:created xsi:type="dcterms:W3CDTF">2006-10-24T18:34:00Z</dcterms:created>
  <dcterms:modified xsi:type="dcterms:W3CDTF">2022-10-13T17:36:00Z</dcterms:modified>
</cp:coreProperties>
</file>